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5004">
        <w:rPr>
          <w:rFonts w:ascii="Times New Roman" w:hAnsi="Times New Roman"/>
          <w:b/>
          <w:sz w:val="32"/>
          <w:szCs w:val="32"/>
        </w:rPr>
        <w:t xml:space="preserve">МОГИЛЁВСКИЙ </w:t>
      </w:r>
      <w:r w:rsidR="00B41A64">
        <w:rPr>
          <w:rFonts w:ascii="Times New Roman" w:hAnsi="Times New Roman"/>
          <w:b/>
          <w:sz w:val="32"/>
          <w:szCs w:val="32"/>
        </w:rPr>
        <w:t>ГОРОДСКОЙ</w:t>
      </w:r>
      <w:r w:rsidRPr="00215004">
        <w:rPr>
          <w:rFonts w:ascii="Times New Roman" w:hAnsi="Times New Roman"/>
          <w:b/>
          <w:sz w:val="32"/>
          <w:szCs w:val="32"/>
        </w:rPr>
        <w:t xml:space="preserve"> </w:t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5004">
        <w:rPr>
          <w:rFonts w:ascii="Times New Roman" w:hAnsi="Times New Roman"/>
          <w:b/>
          <w:sz w:val="32"/>
          <w:szCs w:val="32"/>
        </w:rPr>
        <w:t>ИСПОЛНИТЕЛЬНЫЙ КОМИТЕТ</w:t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B41A64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Отдел</w:t>
      </w:r>
      <w:r w:rsidR="00215004" w:rsidRPr="00215004">
        <w:rPr>
          <w:rFonts w:ascii="Times New Roman" w:hAnsi="Times New Roman"/>
          <w:b/>
          <w:sz w:val="36"/>
          <w:szCs w:val="36"/>
        </w:rPr>
        <w:t xml:space="preserve"> идеологической работы</w:t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15004">
        <w:rPr>
          <w:rFonts w:ascii="Times New Roman" w:hAnsi="Times New Roman"/>
          <w:b/>
          <w:sz w:val="36"/>
          <w:szCs w:val="36"/>
        </w:rPr>
        <w:t>и по делам молодежи</w:t>
      </w: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1A64" w:rsidRDefault="00B41A6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1A64" w:rsidRDefault="00B41A6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1A64" w:rsidRDefault="00B41A6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1A64" w:rsidRDefault="00B41A6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41A64" w:rsidRPr="00215004" w:rsidRDefault="00B41A6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15004">
        <w:rPr>
          <w:rFonts w:ascii="Times New Roman" w:eastAsia="Calibri" w:hAnsi="Times New Roman" w:cs="Times New Roman"/>
          <w:b/>
          <w:sz w:val="36"/>
          <w:szCs w:val="36"/>
        </w:rPr>
        <w:t xml:space="preserve">МЕДИАКУЛЬТУРА И МЕДИАПОТРЕБЛЕНИЕ </w:t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215004">
        <w:rPr>
          <w:rFonts w:ascii="Times New Roman" w:eastAsia="Calibri" w:hAnsi="Times New Roman" w:cs="Times New Roman"/>
          <w:b/>
          <w:sz w:val="36"/>
          <w:szCs w:val="36"/>
        </w:rPr>
        <w:t>В БЕЛОРУССКОМ ОБЩЕСТВЕ</w:t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BD0330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15004">
        <w:rPr>
          <w:rFonts w:ascii="Times New Roman" w:hAnsi="Times New Roman"/>
          <w:b/>
          <w:sz w:val="32"/>
          <w:szCs w:val="32"/>
        </w:rPr>
        <w:t>материал для</w:t>
      </w:r>
      <w:r w:rsidR="00215004" w:rsidRPr="00215004">
        <w:rPr>
          <w:rFonts w:ascii="Times New Roman" w:hAnsi="Times New Roman"/>
          <w:b/>
          <w:sz w:val="32"/>
          <w:szCs w:val="32"/>
        </w:rPr>
        <w:t xml:space="preserve"> информационно-пропагандистских групп</w:t>
      </w: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215004" w:rsidP="00D22E06">
      <w:pPr>
        <w:widowControl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357A9" w:rsidRDefault="006357A9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15004" w:rsidRPr="00215004" w:rsidRDefault="00B435C6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г. </w:t>
      </w:r>
      <w:r w:rsidR="00215004" w:rsidRPr="00215004">
        <w:rPr>
          <w:rFonts w:ascii="Times New Roman" w:hAnsi="Times New Roman"/>
          <w:b/>
          <w:sz w:val="32"/>
          <w:szCs w:val="32"/>
        </w:rPr>
        <w:t>Могилёв</w:t>
      </w:r>
    </w:p>
    <w:p w:rsidR="00B41A64" w:rsidRDefault="00307668" w:rsidP="00D22E06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</w:t>
      </w:r>
      <w:r w:rsidR="00215004" w:rsidRPr="00215004">
        <w:rPr>
          <w:rFonts w:ascii="Times New Roman" w:hAnsi="Times New Roman"/>
          <w:b/>
          <w:sz w:val="32"/>
          <w:szCs w:val="32"/>
        </w:rPr>
        <w:t>ябрь 2021 г.</w:t>
      </w:r>
    </w:p>
    <w:p w:rsidR="00EF715D" w:rsidRDefault="00B41A64" w:rsidP="00EF715D">
      <w:pPr>
        <w:widowControl w:val="0"/>
        <w:spacing w:after="160" w:line="259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F715D" w:rsidRPr="00EF715D">
        <w:rPr>
          <w:rFonts w:ascii="Times New Roman" w:hAnsi="Times New Roman"/>
          <w:b/>
          <w:sz w:val="32"/>
          <w:szCs w:val="32"/>
        </w:rPr>
        <w:lastRenderedPageBreak/>
        <w:t>Содержание</w:t>
      </w:r>
      <w:r w:rsidR="00EF715D" w:rsidRPr="00EF715D">
        <w:rPr>
          <w:rFonts w:ascii="Times New Roman" w:hAnsi="Times New Roman"/>
          <w:sz w:val="32"/>
          <w:szCs w:val="32"/>
        </w:rPr>
        <w:t>:</w:t>
      </w:r>
    </w:p>
    <w:p w:rsidR="003342CD" w:rsidRPr="00EF715D" w:rsidRDefault="003342CD" w:rsidP="003342CD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F715D" w:rsidRPr="00EF715D" w:rsidRDefault="00EF715D" w:rsidP="00EF715D">
      <w:pPr>
        <w:pStyle w:val="a5"/>
        <w:widowControl w:val="0"/>
        <w:numPr>
          <w:ilvl w:val="0"/>
          <w:numId w:val="5"/>
        </w:numPr>
        <w:spacing w:after="0" w:line="280" w:lineRule="exact"/>
        <w:rPr>
          <w:rFonts w:ascii="Times New Roman" w:hAnsi="Times New Roman"/>
          <w:sz w:val="32"/>
          <w:szCs w:val="32"/>
        </w:rPr>
      </w:pPr>
      <w:r w:rsidRPr="00EF715D">
        <w:rPr>
          <w:rFonts w:ascii="Times New Roman" w:hAnsi="Times New Roman"/>
          <w:sz w:val="32"/>
          <w:szCs w:val="32"/>
        </w:rPr>
        <w:t xml:space="preserve">Медиакультура и медиапотребление </w:t>
      </w:r>
    </w:p>
    <w:p w:rsidR="00EF715D" w:rsidRPr="00EF715D" w:rsidRDefault="00EF715D" w:rsidP="00EF715D">
      <w:pPr>
        <w:pStyle w:val="a5"/>
        <w:widowControl w:val="0"/>
        <w:spacing w:after="0" w:line="280" w:lineRule="exact"/>
        <w:rPr>
          <w:rFonts w:ascii="Times New Roman" w:hAnsi="Times New Roman"/>
          <w:sz w:val="32"/>
          <w:szCs w:val="32"/>
        </w:rPr>
      </w:pPr>
      <w:r w:rsidRPr="00EF715D">
        <w:rPr>
          <w:rFonts w:ascii="Times New Roman" w:hAnsi="Times New Roman"/>
          <w:sz w:val="32"/>
          <w:szCs w:val="32"/>
        </w:rPr>
        <w:t>в белорусском обществе …………………………</w:t>
      </w:r>
      <w:r>
        <w:rPr>
          <w:rFonts w:ascii="Times New Roman" w:hAnsi="Times New Roman"/>
          <w:sz w:val="32"/>
          <w:szCs w:val="32"/>
        </w:rPr>
        <w:t>…..</w:t>
      </w:r>
      <w:r w:rsidRPr="00EF715D">
        <w:rPr>
          <w:rFonts w:ascii="Times New Roman" w:hAnsi="Times New Roman"/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</w:rPr>
        <w:t>.</w:t>
      </w:r>
      <w:r w:rsidRPr="00EF715D">
        <w:rPr>
          <w:rFonts w:ascii="Times New Roman" w:hAnsi="Times New Roman"/>
          <w:sz w:val="32"/>
          <w:szCs w:val="32"/>
        </w:rPr>
        <w:t>…</w:t>
      </w:r>
      <w:r>
        <w:rPr>
          <w:rFonts w:ascii="Times New Roman" w:hAnsi="Times New Roman"/>
          <w:sz w:val="32"/>
          <w:szCs w:val="32"/>
        </w:rPr>
        <w:t>.</w:t>
      </w:r>
      <w:r w:rsidRPr="00EF715D">
        <w:rPr>
          <w:rFonts w:ascii="Times New Roman" w:hAnsi="Times New Roman"/>
          <w:sz w:val="32"/>
          <w:szCs w:val="32"/>
        </w:rPr>
        <w:t>....3</w:t>
      </w:r>
    </w:p>
    <w:p w:rsidR="00EF715D" w:rsidRPr="00EF715D" w:rsidRDefault="00EF715D" w:rsidP="00EF715D">
      <w:pPr>
        <w:pStyle w:val="a5"/>
        <w:widowControl w:val="0"/>
        <w:spacing w:after="0" w:line="280" w:lineRule="exact"/>
        <w:rPr>
          <w:rFonts w:ascii="Times New Roman" w:hAnsi="Times New Roman"/>
          <w:sz w:val="32"/>
          <w:szCs w:val="32"/>
        </w:rPr>
      </w:pPr>
    </w:p>
    <w:p w:rsidR="00EF715D" w:rsidRPr="00EF715D" w:rsidRDefault="00EF715D" w:rsidP="00EF715D">
      <w:pPr>
        <w:pStyle w:val="a5"/>
        <w:widowControl w:val="0"/>
        <w:numPr>
          <w:ilvl w:val="0"/>
          <w:numId w:val="5"/>
        </w:numPr>
        <w:spacing w:after="0" w:line="280" w:lineRule="exact"/>
        <w:rPr>
          <w:rFonts w:ascii="Times New Roman" w:hAnsi="Times New Roman"/>
          <w:sz w:val="32"/>
          <w:szCs w:val="32"/>
        </w:rPr>
      </w:pPr>
      <w:r w:rsidRPr="00EF715D">
        <w:rPr>
          <w:rFonts w:ascii="Times New Roman" w:hAnsi="Times New Roman"/>
          <w:sz w:val="32"/>
          <w:szCs w:val="32"/>
        </w:rPr>
        <w:t>Основные аспекты профилактики киберпреступности……………</w:t>
      </w:r>
      <w:r>
        <w:rPr>
          <w:rFonts w:ascii="Times New Roman" w:hAnsi="Times New Roman"/>
          <w:sz w:val="32"/>
          <w:szCs w:val="32"/>
        </w:rPr>
        <w:t>……………….</w:t>
      </w:r>
      <w:r w:rsidRPr="00EF715D">
        <w:rPr>
          <w:rFonts w:ascii="Times New Roman" w:hAnsi="Times New Roman"/>
          <w:sz w:val="32"/>
          <w:szCs w:val="32"/>
        </w:rPr>
        <w:t>…….…</w:t>
      </w:r>
      <w:r>
        <w:rPr>
          <w:rFonts w:ascii="Times New Roman" w:hAnsi="Times New Roman"/>
          <w:sz w:val="32"/>
          <w:szCs w:val="32"/>
        </w:rPr>
        <w:t>.</w:t>
      </w:r>
      <w:r w:rsidRPr="00EF715D">
        <w:rPr>
          <w:rFonts w:ascii="Times New Roman" w:hAnsi="Times New Roman"/>
          <w:sz w:val="32"/>
          <w:szCs w:val="32"/>
        </w:rPr>
        <w:t>……..13</w:t>
      </w:r>
    </w:p>
    <w:p w:rsidR="00EF715D" w:rsidRDefault="00EF715D" w:rsidP="00EF715D">
      <w:pPr>
        <w:pStyle w:val="a5"/>
        <w:widowControl w:val="0"/>
        <w:spacing w:after="0" w:line="280" w:lineRule="exact"/>
        <w:rPr>
          <w:rFonts w:ascii="Times New Roman" w:hAnsi="Times New Roman"/>
          <w:sz w:val="32"/>
          <w:szCs w:val="32"/>
        </w:rPr>
      </w:pPr>
    </w:p>
    <w:p w:rsidR="00EF715D" w:rsidRDefault="00EF715D" w:rsidP="00EF715D">
      <w:pPr>
        <w:pStyle w:val="a5"/>
        <w:widowControl w:val="0"/>
        <w:numPr>
          <w:ilvl w:val="0"/>
          <w:numId w:val="5"/>
        </w:numPr>
        <w:spacing w:after="0" w:line="28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</w:t>
      </w:r>
      <w:r w:rsidRPr="00EF715D">
        <w:rPr>
          <w:rFonts w:ascii="Times New Roman" w:hAnsi="Times New Roman"/>
          <w:sz w:val="32"/>
          <w:szCs w:val="32"/>
        </w:rPr>
        <w:t xml:space="preserve">перативная обстановка в области. </w:t>
      </w:r>
    </w:p>
    <w:p w:rsidR="00EF715D" w:rsidRDefault="00EF715D" w:rsidP="00EF715D">
      <w:pPr>
        <w:pStyle w:val="a5"/>
        <w:widowControl w:val="0"/>
        <w:spacing w:after="0" w:line="280" w:lineRule="exact"/>
        <w:rPr>
          <w:rFonts w:ascii="Times New Roman" w:hAnsi="Times New Roman"/>
          <w:sz w:val="32"/>
          <w:szCs w:val="32"/>
        </w:rPr>
      </w:pPr>
      <w:r w:rsidRPr="00EF715D">
        <w:rPr>
          <w:rFonts w:ascii="Times New Roman" w:hAnsi="Times New Roman"/>
          <w:sz w:val="32"/>
          <w:szCs w:val="32"/>
        </w:rPr>
        <w:t xml:space="preserve">Акция «Не прожигай свою жизнь!». </w:t>
      </w:r>
    </w:p>
    <w:p w:rsidR="00EF715D" w:rsidRDefault="00EF715D" w:rsidP="00EF715D">
      <w:pPr>
        <w:pStyle w:val="a5"/>
        <w:widowControl w:val="0"/>
        <w:spacing w:after="0" w:line="280" w:lineRule="exact"/>
        <w:rPr>
          <w:rFonts w:ascii="Times New Roman" w:hAnsi="Times New Roman"/>
          <w:sz w:val="32"/>
          <w:szCs w:val="32"/>
        </w:rPr>
      </w:pPr>
      <w:r w:rsidRPr="00EF715D">
        <w:rPr>
          <w:rFonts w:ascii="Times New Roman" w:hAnsi="Times New Roman"/>
          <w:sz w:val="32"/>
          <w:szCs w:val="32"/>
        </w:rPr>
        <w:t>Детская шалость с огнем. Электробезопасность. Информационная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EF715D">
        <w:rPr>
          <w:rFonts w:ascii="Times New Roman" w:hAnsi="Times New Roman"/>
          <w:sz w:val="32"/>
          <w:szCs w:val="32"/>
        </w:rPr>
        <w:t xml:space="preserve">кампания МЧС </w:t>
      </w:r>
    </w:p>
    <w:p w:rsidR="00EF715D" w:rsidRPr="00EF715D" w:rsidRDefault="00EF715D" w:rsidP="00EF715D">
      <w:pPr>
        <w:pStyle w:val="a5"/>
        <w:widowControl w:val="0"/>
        <w:spacing w:after="0" w:line="280" w:lineRule="exact"/>
        <w:rPr>
          <w:rFonts w:ascii="Times New Roman" w:hAnsi="Times New Roman"/>
          <w:sz w:val="32"/>
          <w:szCs w:val="32"/>
        </w:rPr>
      </w:pPr>
      <w:r w:rsidRPr="00EF715D">
        <w:rPr>
          <w:rFonts w:ascii="Times New Roman" w:hAnsi="Times New Roman"/>
          <w:sz w:val="32"/>
          <w:szCs w:val="32"/>
        </w:rPr>
        <w:t>«Безопасная старость». Тонкий лед</w:t>
      </w:r>
      <w:r>
        <w:rPr>
          <w:rFonts w:ascii="Times New Roman" w:hAnsi="Times New Roman"/>
          <w:sz w:val="32"/>
          <w:szCs w:val="32"/>
        </w:rPr>
        <w:t>…………………………..19</w:t>
      </w:r>
    </w:p>
    <w:p w:rsidR="00B41A64" w:rsidRPr="00EF715D" w:rsidRDefault="00B41A64" w:rsidP="00EF715D">
      <w:pPr>
        <w:pStyle w:val="a5"/>
        <w:widowControl w:val="0"/>
        <w:spacing w:after="160" w:line="259" w:lineRule="auto"/>
        <w:rPr>
          <w:rFonts w:ascii="Times New Roman" w:hAnsi="Times New Roman"/>
          <w:b/>
          <w:sz w:val="32"/>
          <w:szCs w:val="32"/>
        </w:rPr>
      </w:pPr>
      <w:r w:rsidRPr="00EF715D">
        <w:rPr>
          <w:rFonts w:ascii="Times New Roman" w:hAnsi="Times New Roman"/>
          <w:b/>
          <w:sz w:val="32"/>
          <w:szCs w:val="32"/>
        </w:rPr>
        <w:br w:type="page"/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МЕДИАКУЛЬТУРА И МЕДИАПОТРЕБЛЕНИЕ </w:t>
      </w:r>
    </w:p>
    <w:p w:rsidR="00215004" w:rsidRPr="00215004" w:rsidRDefault="00215004" w:rsidP="00D22E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В БЕЛОРУССКОМ ОБЩЕСТВЕ</w:t>
      </w:r>
    </w:p>
    <w:p w:rsidR="00D135C7" w:rsidRPr="00D22E06" w:rsidRDefault="00D135C7" w:rsidP="00D22E0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10"/>
          <w:szCs w:val="10"/>
        </w:rPr>
      </w:pPr>
    </w:p>
    <w:p w:rsidR="000F4187" w:rsidRPr="00215004" w:rsidRDefault="000F4187" w:rsidP="00D22E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D22E06" w:rsidRDefault="000F4187" w:rsidP="00D22E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</w:pP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 xml:space="preserve">Сегодня </w:t>
      </w:r>
      <w:r w:rsidR="005F62FC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>новые медиа –</w:t>
      </w:r>
      <w:r w:rsidR="00AF36B5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 xml:space="preserve"> </w:t>
      </w: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>и</w:t>
      </w: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val="be-BY" w:eastAsia="ru-RU"/>
        </w:rPr>
        <w:t xml:space="preserve">нтернет-ресурсы. </w:t>
      </w:r>
      <w:r w:rsidRPr="00D22E06">
        <w:rPr>
          <w:rFonts w:ascii="Times New Roman" w:eastAsia="Times New Roman" w:hAnsi="Times New Roman" w:cs="Times New Roman"/>
          <w:b/>
          <w:bCs/>
          <w:spacing w:val="-2"/>
          <w:sz w:val="30"/>
          <w:szCs w:val="17"/>
          <w:lang w:eastAsia="ru-RU"/>
        </w:rPr>
        <w:t xml:space="preserve">Интернет давно стал </w:t>
      </w:r>
      <w:r w:rsidR="00D135C7" w:rsidRPr="00D22E06">
        <w:rPr>
          <w:rFonts w:ascii="Times New Roman" w:eastAsia="Times New Roman" w:hAnsi="Times New Roman" w:cs="Times New Roman"/>
          <w:b/>
          <w:bCs/>
          <w:spacing w:val="-2"/>
          <w:sz w:val="30"/>
          <w:szCs w:val="17"/>
          <w:lang w:eastAsia="ru-RU"/>
        </w:rPr>
        <w:t>одним из основных</w:t>
      </w:r>
      <w:r w:rsidR="002A2597">
        <w:rPr>
          <w:rFonts w:ascii="Times New Roman" w:eastAsia="Times New Roman" w:hAnsi="Times New Roman" w:cs="Times New Roman"/>
          <w:b/>
          <w:bCs/>
          <w:spacing w:val="-2"/>
          <w:sz w:val="30"/>
          <w:szCs w:val="17"/>
          <w:lang w:eastAsia="ru-RU"/>
        </w:rPr>
        <w:t xml:space="preserve"> </w:t>
      </w:r>
      <w:r w:rsidR="001D0997" w:rsidRPr="00D22E06">
        <w:rPr>
          <w:rFonts w:ascii="Times New Roman" w:eastAsia="Times New Roman" w:hAnsi="Times New Roman" w:cs="Times New Roman"/>
          <w:b/>
          <w:bCs/>
          <w:spacing w:val="-2"/>
          <w:sz w:val="30"/>
          <w:szCs w:val="17"/>
          <w:lang w:eastAsia="ru-RU"/>
        </w:rPr>
        <w:t>источников</w:t>
      </w:r>
      <w:r w:rsidRPr="00D22E06">
        <w:rPr>
          <w:rFonts w:ascii="Times New Roman" w:eastAsia="Times New Roman" w:hAnsi="Times New Roman" w:cs="Times New Roman"/>
          <w:b/>
          <w:bCs/>
          <w:spacing w:val="-2"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. </w:t>
      </w:r>
    </w:p>
    <w:p w:rsidR="000F4187" w:rsidRPr="00215004" w:rsidRDefault="000F4187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="00AF36B5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А.Г.Лукашенко подчеркнул: 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Telegram-каналы, блоги, социальные сети по влиянию как минимум сравнялись с традиционными СМИ. Молодежь в основном там. </w:t>
      </w:r>
    </w:p>
    <w:p w:rsidR="000F4187" w:rsidRPr="00215004" w:rsidRDefault="000F4187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215004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:rsidR="00C86757" w:rsidRPr="00215004" w:rsidRDefault="00D135C7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AreSocial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GlobalDigital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,в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.во всем мире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:rsidR="000F4187" w:rsidRPr="00215004" w:rsidRDefault="001D75BD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:rsidR="004317C7" w:rsidRPr="00215004" w:rsidRDefault="004962EA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примерно 15,5 новых пользователей в секунду.</w:t>
      </w:r>
      <w:r w:rsidR="002A2597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черезсоциальные сети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:rsidR="000F4187" w:rsidRPr="00215004" w:rsidRDefault="000F4187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:rsidR="000F4187" w:rsidRPr="00215004" w:rsidRDefault="000F4187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В Беларуси, согласно данным отчета </w:t>
      </w:r>
      <w:r w:rsidR="00820FA8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:rsidR="00F862A3" w:rsidRPr="00D22E06" w:rsidRDefault="00F862A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</w:pP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, </w:t>
      </w:r>
      <w:r w:rsidR="007F14E3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>«</w:t>
      </w:r>
      <w:r w:rsidR="000077E6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>фейки</w:t>
      </w:r>
      <w:r w:rsidR="007F14E3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>»</w:t>
      </w: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. </w:t>
      </w:r>
      <w:r w:rsidR="009B068C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>перестает быть редкостью, становясь</w:t>
      </w:r>
      <w:r w:rsidR="009B068C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. </w:t>
      </w:r>
    </w:p>
    <w:p w:rsidR="004317C7" w:rsidRPr="00D22E06" w:rsidRDefault="00AF47FA" w:rsidP="00D22E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2"/>
          <w:sz w:val="30"/>
          <w:szCs w:val="17"/>
          <w:lang w:eastAsia="ru-RU"/>
        </w:rPr>
      </w:pPr>
      <w:r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>В этой связи</w:t>
      </w:r>
      <w:r w:rsidR="004317C7" w:rsidRPr="00D22E06">
        <w:rPr>
          <w:rFonts w:ascii="Times New Roman" w:eastAsia="Times New Roman" w:hAnsi="Times New Roman" w:cs="Times New Roman"/>
          <w:bCs/>
          <w:spacing w:val="-2"/>
          <w:sz w:val="30"/>
          <w:szCs w:val="17"/>
          <w:lang w:eastAsia="ru-RU"/>
        </w:rPr>
        <w:t xml:space="preserve"> Президент Республики Беларусь А.Г.Лукашенко на встрече с политическим активом страны 16 сентября 2020 г. сделал акцент на том, что </w:t>
      </w:r>
      <w:r w:rsidR="004317C7" w:rsidRPr="00D22E06">
        <w:rPr>
          <w:rFonts w:ascii="Times New Roman" w:eastAsia="Times New Roman" w:hAnsi="Times New Roman" w:cs="Times New Roman"/>
          <w:bCs/>
          <w:i/>
          <w:spacing w:val="-2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:rsidR="005B1CBF" w:rsidRPr="00215004" w:rsidRDefault="00FF0941" w:rsidP="00D22E06">
      <w:pPr>
        <w:widowControl w:val="0"/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 в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215004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:rsidR="00781B92" w:rsidRPr="00215004" w:rsidRDefault="006E1E5A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3342CD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связи с этим очень важно понимание места новых технологий в медиапотреблении, осмысление того, какие СМИ используются гражданами, каково их качество и разнообразие.</w:t>
      </w:r>
    </w:p>
    <w:p w:rsidR="00781B92" w:rsidRPr="00215004" w:rsidRDefault="00781B92" w:rsidP="00D22E06">
      <w:pPr>
        <w:widowControl w:val="0"/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781B92" w:rsidRPr="00215004" w:rsidRDefault="00781B92" w:rsidP="00D22E06">
      <w:pPr>
        <w:widowControl w:val="0"/>
        <w:shd w:val="clear" w:color="auto" w:fill="FFFFFF"/>
        <w:tabs>
          <w:tab w:val="left" w:pos="851"/>
        </w:tabs>
        <w:spacing w:after="120" w:line="280" w:lineRule="exact"/>
        <w:ind w:left="709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:rsidR="001E519B" w:rsidRPr="00215004" w:rsidRDefault="001E519B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D22E0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</w:t>
      </w:r>
      <w:r w:rsidR="00D22E06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CD6552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lastRenderedPageBreak/>
        <w:t>негосударственные (1180 печатных СМ</w:t>
      </w:r>
      <w:r w:rsidR="00A402C6"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215004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</w:p>
    <w:p w:rsidR="00904216" w:rsidRPr="00215004" w:rsidRDefault="00904216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:rsidR="003C4B88" w:rsidRPr="00215004" w:rsidRDefault="003C4B88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Продолжает развиваться Байнет (белорусская часть сети Интернет). Летом 2021 г. в реестре н</w:t>
      </w:r>
      <w:r w:rsidR="00A402C6"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423 домена .BY и .БЕЛ, а за первую половину текущего года в зонах .BY и .БЕЛ было зарегистрировано 1</w:t>
      </w:r>
      <w:r w:rsidR="00A402C6"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215004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:rsidR="008615FE" w:rsidRPr="00215004" w:rsidRDefault="00904216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="00CD6552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85,1% населения в возрасте 6</w:t>
      </w:r>
      <w:r w:rsidR="00CD6552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-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72 года имеет доступ к Интернету, 71,3% населения выходят в Сеть ежедневно. </w:t>
      </w:r>
    </w:p>
    <w:p w:rsidR="008615FE" w:rsidRPr="00215004" w:rsidRDefault="00A402C6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3342CD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D22E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 – 87%, Telegram</w:t>
      </w:r>
      <w:r w:rsidR="003342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WhatsApp</w:t>
      </w:r>
      <w:r w:rsidR="003342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 ВКонтакте – 3,8 млн</w:t>
      </w:r>
      <w:r w:rsidR="00D22E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пользователей, Instagram</w:t>
      </w:r>
      <w:r w:rsidR="003342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</w:t>
      </w:r>
      <w:r w:rsidR="00D22E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пользователей, Одноклассники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млн</w:t>
      </w:r>
      <w:r w:rsidR="00D22E0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пользователей, Facebook</w:t>
      </w:r>
      <w:r w:rsidR="003342C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21500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21500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1E519B" w:rsidRPr="00215004" w:rsidRDefault="00EE653A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342CD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3342CD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:rsidR="001E519B" w:rsidRPr="00215004" w:rsidRDefault="001E519B" w:rsidP="00D22E06">
      <w:pPr>
        <w:widowControl w:val="0"/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1E519B" w:rsidRPr="00215004" w:rsidRDefault="001E519B" w:rsidP="00D22E06">
      <w:pPr>
        <w:widowControl w:val="0"/>
        <w:shd w:val="clear" w:color="auto" w:fill="FFFFFF"/>
        <w:tabs>
          <w:tab w:val="left" w:pos="567"/>
        </w:tabs>
        <w:spacing w:after="120" w:line="280" w:lineRule="exact"/>
        <w:ind w:left="709" w:firstLine="567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926F80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21500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:rsidR="001E519B" w:rsidRPr="00215004" w:rsidRDefault="001E519B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медиапотребления является 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342CD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</w:p>
    <w:p w:rsidR="008559A5" w:rsidRPr="00215004" w:rsidRDefault="0015472D" w:rsidP="00D22E06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Таким образом, д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3342CD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C978FF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D22E0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медиасреды</w:t>
      </w:r>
      <w:r w:rsidR="00D22E06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215004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:rsidR="00D22E06" w:rsidRPr="00D22E06" w:rsidRDefault="00D22E06" w:rsidP="00D22E0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2E06" w:rsidRDefault="001074D3" w:rsidP="00D22E0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b/>
          <w:sz w:val="30"/>
          <w:szCs w:val="30"/>
        </w:rPr>
        <w:t>Правовые основы государственной информационной</w:t>
      </w:r>
    </w:p>
    <w:p w:rsidR="001074D3" w:rsidRPr="00215004" w:rsidRDefault="001074D3" w:rsidP="00D22E0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b/>
          <w:sz w:val="30"/>
          <w:szCs w:val="30"/>
        </w:rPr>
        <w:t xml:space="preserve"> политики в Республике Беларусь </w:t>
      </w:r>
    </w:p>
    <w:p w:rsidR="001074D3" w:rsidRPr="00215004" w:rsidRDefault="001074D3" w:rsidP="00CD6552">
      <w:pPr>
        <w:widowControl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:rsidR="001074D3" w:rsidRPr="00215004" w:rsidRDefault="00BA444D" w:rsidP="00D22E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:rsidR="001074D3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215004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:rsidR="001074D3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:rsidR="001074D3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i/>
          <w:sz w:val="30"/>
          <w:szCs w:val="32"/>
        </w:rPr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А.Г.Лукашенко на </w:t>
      </w:r>
      <w:r w:rsidR="000846A6" w:rsidRPr="00215004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215004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BA23F1" w:rsidRPr="00D22E06" w:rsidRDefault="00B41C38" w:rsidP="00D22E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pacing w:val="-2"/>
          <w:sz w:val="30"/>
          <w:szCs w:val="30"/>
        </w:rPr>
      </w:pPr>
      <w:r w:rsidRPr="00D22E06">
        <w:rPr>
          <w:rFonts w:ascii="Times New Roman" w:eastAsia="Calibri" w:hAnsi="Times New Roman" w:cs="Times New Roman CYR"/>
          <w:spacing w:val="-2"/>
          <w:sz w:val="30"/>
          <w:szCs w:val="30"/>
        </w:rPr>
        <w:t>З</w:t>
      </w:r>
      <w:r w:rsidR="00DF26AD" w:rsidRPr="00D22E06">
        <w:rPr>
          <w:rFonts w:ascii="Times New Roman" w:eastAsia="Calibri" w:hAnsi="Times New Roman" w:cs="Times New Roman CYR"/>
          <w:spacing w:val="-2"/>
          <w:sz w:val="30"/>
          <w:szCs w:val="30"/>
        </w:rPr>
        <w:t>ащита</w:t>
      </w:r>
      <w:r w:rsidR="00BA23F1" w:rsidRPr="00D22E06">
        <w:rPr>
          <w:rFonts w:ascii="Times New Roman" w:eastAsia="Calibri" w:hAnsi="Times New Roman" w:cs="Times New Roman CYR"/>
          <w:spacing w:val="-2"/>
          <w:sz w:val="30"/>
          <w:szCs w:val="30"/>
        </w:rPr>
        <w:t xml:space="preserve"> национальных интересов в информационной сфере </w:t>
      </w:r>
      <w:r w:rsidRPr="00D22E06">
        <w:rPr>
          <w:rFonts w:ascii="Times New Roman" w:eastAsia="Calibri" w:hAnsi="Times New Roman" w:cs="Times New Roman CYR"/>
          <w:spacing w:val="-2"/>
          <w:sz w:val="30"/>
          <w:szCs w:val="30"/>
        </w:rPr>
        <w:t>является одной из важнейших функций государства</w:t>
      </w:r>
      <w:r w:rsidR="00BA23F1" w:rsidRPr="00D22E06">
        <w:rPr>
          <w:rFonts w:ascii="Times New Roman" w:eastAsia="Calibri" w:hAnsi="Times New Roman" w:cs="Times New Roman CYR"/>
          <w:spacing w:val="-2"/>
          <w:sz w:val="30"/>
          <w:szCs w:val="30"/>
        </w:rPr>
        <w:t xml:space="preserve">. 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:rsidR="00BA23F1" w:rsidRPr="00215004" w:rsidRDefault="00BA23F1" w:rsidP="00D22E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215004">
        <w:rPr>
          <w:rFonts w:ascii="Times New Roman" w:eastAsia="Calibri" w:hAnsi="Times New Roman" w:cs="Times New Roman CYR"/>
          <w:sz w:val="30"/>
          <w:szCs w:val="30"/>
        </w:rPr>
        <w:lastRenderedPageBreak/>
        <w:t>Внешнее вмешательство во внутре</w:t>
      </w:r>
      <w:r w:rsidR="004D7479" w:rsidRPr="00215004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215004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="002A3E17" w:rsidRPr="00215004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215004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:rsidR="00BA23F1" w:rsidRPr="00215004" w:rsidRDefault="00BA23F1" w:rsidP="00D22E06">
      <w:pPr>
        <w:widowControl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28"/>
        </w:rPr>
        <w:t>Справочно.</w:t>
      </w:r>
    </w:p>
    <w:p w:rsidR="00BA23F1" w:rsidRPr="00215004" w:rsidRDefault="00DF26AD" w:rsidP="00D22E06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Германии в июне 2017</w:t>
      </w:r>
      <w:r w:rsidR="00E92E69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 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г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.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был принят з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акон 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:rsidR="00BA23F1" w:rsidRPr="00215004" w:rsidRDefault="00E92E69" w:rsidP="00D22E06">
      <w:pPr>
        <w:widowControl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</w:pP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В апреле 2021 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г</w:t>
      </w:r>
      <w:r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>.</w:t>
      </w:r>
      <w:r w:rsidR="00BA23F1" w:rsidRPr="00215004">
        <w:rPr>
          <w:rFonts w:ascii="Times New Roman" w:eastAsia="Times New Roman" w:hAnsi="Times New Roman" w:cs="Times New Roman CYR"/>
          <w:i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:rsidR="001074D3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215004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215004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:rsidR="00143D08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CD6552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215004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215004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:rsidR="00143D08" w:rsidRPr="00215004" w:rsidRDefault="00143D08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Также установлен ряд запретов в части создания и функционирования СМИ с иностранным участием. В частности,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215004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:rsidR="001074D3" w:rsidRPr="00215004" w:rsidRDefault="008C3AAE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215004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215004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:rsidR="001074D3" w:rsidRPr="00215004" w:rsidRDefault="001074D3" w:rsidP="00D22E06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:rsidR="001074D3" w:rsidRPr="00215004" w:rsidRDefault="001074D3" w:rsidP="00D22E06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CD655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215004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E656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нанести вред национальным интересам Республики Беларусь или запрещено законодательными актами. </w:t>
      </w:r>
    </w:p>
    <w:p w:rsidR="008A2E2B" w:rsidRPr="00215004" w:rsidRDefault="008A2E2B" w:rsidP="00D22E06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:rsidR="002A3E17" w:rsidRPr="00215004" w:rsidRDefault="00255A78" w:rsidP="00E656C8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215004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215004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:rsidR="00032250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CD6552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215004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:rsidR="00A75EA3" w:rsidRPr="00215004" w:rsidRDefault="00032250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</w:t>
      </w:r>
      <w:r w:rsidR="00E656C8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</w:t>
      </w:r>
      <w:r w:rsidR="00A75EA3" w:rsidRPr="00215004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>деяние</w:t>
      </w:r>
      <w:r w:rsidR="00A75EA3" w:rsidRPr="00215004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:rsidR="008A2E2B" w:rsidRPr="00215004" w:rsidRDefault="002A3E17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CD6552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215004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215004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215004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215004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CD6552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215004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215004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215004">
        <w:rPr>
          <w:rFonts w:ascii="Times New Roman" w:eastAsia="Times New Roman" w:hAnsi="Times New Roman" w:cs="Times New Roman"/>
          <w:sz w:val="30"/>
          <w:szCs w:val="32"/>
        </w:rPr>
        <w:t>.</w:t>
      </w:r>
    </w:p>
    <w:p w:rsidR="008A2E2B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215004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215004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215004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г.Минска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деятельности, а также информация, распространение которой способно нанести вред национальным интересам Республики Беларусь. </w:t>
      </w:r>
    </w:p>
    <w:p w:rsidR="001074D3" w:rsidRPr="00215004" w:rsidRDefault="008A2E2B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215004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:rsidR="00A75EA3" w:rsidRPr="00215004" w:rsidRDefault="00A75EA3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215004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215004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:rsidR="00D857B1" w:rsidRPr="00215004" w:rsidRDefault="00D857B1" w:rsidP="00D22E06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215004">
        <w:rPr>
          <w:rFonts w:ascii="Times New Roman" w:eastAsia="Calibri" w:hAnsi="Times New Roman" w:cs="Times New Roman CYR"/>
          <w:sz w:val="28"/>
          <w:szCs w:val="30"/>
        </w:rPr>
        <w:t>.</w:t>
      </w:r>
    </w:p>
    <w:p w:rsidR="001074D3" w:rsidRPr="00215004" w:rsidRDefault="00D857B1" w:rsidP="00D22E06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CD6552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215004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CD6552">
        <w:rPr>
          <w:rFonts w:ascii="Times New Roman" w:hAnsi="Times New Roman" w:cs="Times New Roman"/>
          <w:i/>
          <w:spacing w:val="-4"/>
          <w:sz w:val="28"/>
          <w:szCs w:val="30"/>
        </w:rPr>
        <w:t xml:space="preserve"> </w:t>
      </w:r>
      <w:r w:rsidR="00143D08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215004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:rsidR="001074D3" w:rsidRPr="00215004" w:rsidRDefault="0055520B" w:rsidP="00D22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>с постановлением Совета Министров Республики Беларусь от 23</w:t>
      </w:r>
      <w:r w:rsidR="00290577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2007 №</w:t>
      </w:r>
      <w:r w:rsidR="00CD6552">
        <w:rPr>
          <w:rFonts w:ascii="Times New Roman" w:eastAsia="Calibri" w:hAnsi="Times New Roman" w:cs="Times New Roman"/>
          <w:spacing w:val="-4"/>
          <w:sz w:val="30"/>
          <w:szCs w:val="30"/>
        </w:rPr>
        <w:t> </w:t>
      </w:r>
      <w:r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>513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215004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21500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:rsidR="001074D3" w:rsidRPr="00215004" w:rsidRDefault="001074D3" w:rsidP="00D22E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290577" w:rsidRPr="00215004" w:rsidRDefault="0092081F" w:rsidP="00D22E06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215004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215004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:rsidR="001074D3" w:rsidRPr="00215004" w:rsidRDefault="001074D3" w:rsidP="00D22E06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215004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215004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215004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215004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215004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«Рэспублiка» и сетевом издании «zviazda.by». </w:t>
      </w:r>
    </w:p>
    <w:p w:rsidR="0064567B" w:rsidRPr="00215004" w:rsidRDefault="0064567B" w:rsidP="00D22E0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:rsidR="001074D3" w:rsidRPr="00215004" w:rsidRDefault="0064567B" w:rsidP="00D22E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15004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215004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215004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215004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CD655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215004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215004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215004">
        <w:rPr>
          <w:rFonts w:ascii="Times New Roman" w:eastAsia="Calibri" w:hAnsi="Times New Roman" w:cs="Times New Roman"/>
          <w:sz w:val="30"/>
          <w:szCs w:val="30"/>
        </w:rPr>
        <w:t>.</w:t>
      </w:r>
    </w:p>
    <w:p w:rsidR="00E10ED2" w:rsidRPr="00215004" w:rsidRDefault="00E10ED2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215004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215004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215004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 признаются в том числе телеграм-каналы, то возможным является применение уголовной ответственности к их участникам, т.е. </w:t>
      </w:r>
      <w:r w:rsidRPr="00215004">
        <w:rPr>
          <w:rFonts w:ascii="Times New Roman" w:hAnsi="Times New Roman" w:cs="Times New Roman CYR"/>
          <w:b/>
          <w:sz w:val="30"/>
          <w:szCs w:val="30"/>
        </w:rPr>
        <w:t>подписчикам телеграм-каналов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E10ED2" w:rsidRPr="00215004" w:rsidRDefault="00E10ED2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215004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215004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215004">
        <w:rPr>
          <w:rFonts w:ascii="Times New Roman" w:hAnsi="Times New Roman" w:cs="Times New Roman CYR"/>
          <w:sz w:val="30"/>
          <w:szCs w:val="30"/>
        </w:rPr>
        <w:t xml:space="preserve">. </w:t>
      </w:r>
    </w:p>
    <w:p w:rsidR="00BA6F8C" w:rsidRPr="00215004" w:rsidRDefault="00BA6F8C" w:rsidP="00D22E0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Способы противодействия манипулятивным техникам в СМИ</w:t>
      </w:r>
    </w:p>
    <w:p w:rsidR="00F549AA" w:rsidRPr="00215004" w:rsidRDefault="00F549A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:rsidR="00B3239D" w:rsidRPr="00215004" w:rsidRDefault="00B3239D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D42B18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215004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медиапродукции, усиле</w:t>
      </w:r>
      <w:r w:rsidR="008423FA" w:rsidRPr="00215004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="00D22E06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215004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215004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:rsidR="000F1DB7" w:rsidRPr="00215004" w:rsidRDefault="000F1DB7" w:rsidP="00D22E0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215004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21500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формации». В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lastRenderedPageBreak/>
        <w:t>соответствии с ним</w:t>
      </w:r>
      <w:r w:rsidR="00CD655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9C5CE7" w:rsidRPr="00215004" w:rsidRDefault="009C5CE7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215004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215004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215004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215004">
        <w:rPr>
          <w:rFonts w:ascii="Times New Roman" w:hAnsi="Times New Roman" w:cs="Times New Roman"/>
          <w:sz w:val="30"/>
          <w:szCs w:val="30"/>
        </w:rPr>
        <w:t>стремились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215004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215004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D6685A" w:rsidRPr="00215004" w:rsidRDefault="00D6685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215004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215004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215004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215004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</w:p>
    <w:p w:rsidR="009C5CE7" w:rsidRPr="00215004" w:rsidRDefault="00D6685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215004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215004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215004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215004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215004">
        <w:rPr>
          <w:rFonts w:ascii="Times New Roman" w:hAnsi="Times New Roman" w:cs="Times New Roman"/>
          <w:sz w:val="30"/>
          <w:szCs w:val="30"/>
        </w:rPr>
        <w:t>в 2020–</w:t>
      </w:r>
      <w:r w:rsidR="00255A78" w:rsidRPr="00215004">
        <w:rPr>
          <w:rFonts w:ascii="Times New Roman" w:hAnsi="Times New Roman" w:cs="Times New Roman"/>
          <w:sz w:val="30"/>
          <w:szCs w:val="30"/>
        </w:rPr>
        <w:t>2021</w:t>
      </w:r>
      <w:r w:rsidR="00910A81" w:rsidRPr="00215004">
        <w:rPr>
          <w:rFonts w:ascii="Times New Roman" w:hAnsi="Times New Roman" w:cs="Times New Roman"/>
          <w:sz w:val="30"/>
          <w:szCs w:val="30"/>
        </w:rPr>
        <w:t> </w:t>
      </w:r>
      <w:r w:rsidR="00255A78" w:rsidRPr="00215004">
        <w:rPr>
          <w:rFonts w:ascii="Times New Roman" w:hAnsi="Times New Roman" w:cs="Times New Roman"/>
          <w:sz w:val="30"/>
          <w:szCs w:val="30"/>
        </w:rPr>
        <w:t>г</w:t>
      </w:r>
      <w:r w:rsidR="00910A81" w:rsidRPr="00215004">
        <w:rPr>
          <w:rFonts w:ascii="Times New Roman" w:hAnsi="Times New Roman" w:cs="Times New Roman"/>
          <w:sz w:val="30"/>
          <w:szCs w:val="30"/>
        </w:rPr>
        <w:t>г.</w:t>
      </w:r>
      <w:r w:rsidR="00E656C8">
        <w:rPr>
          <w:rFonts w:ascii="Times New Roman" w:hAnsi="Times New Roman" w:cs="Times New Roman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CD6552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215004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CD6552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215004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21500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3239D" w:rsidRPr="00215004" w:rsidRDefault="00B3239D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215004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новостей стала программа «Клуб редакторов». Специальные сюжеты, посвященные данной тематике, выходят в программе «Главный эфир»</w:t>
      </w:r>
      <w:r w:rsidR="008423FA" w:rsidRPr="00215004">
        <w:rPr>
          <w:rFonts w:ascii="Times New Roman" w:hAnsi="Times New Roman" w:cs="Times New Roman"/>
          <w:sz w:val="30"/>
          <w:szCs w:val="30"/>
        </w:rPr>
        <w:t>, а в</w:t>
      </w:r>
      <w:r w:rsidRPr="00215004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215004">
        <w:rPr>
          <w:rFonts w:ascii="Times New Roman" w:hAnsi="Times New Roman" w:cs="Times New Roman"/>
          <w:bCs/>
          <w:sz w:val="30"/>
          <w:szCs w:val="30"/>
        </w:rPr>
        <w:t>«</w:t>
      </w:r>
      <w:r w:rsidRPr="00215004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215004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215004">
        <w:rPr>
          <w:rFonts w:ascii="Times New Roman" w:hAnsi="Times New Roman" w:cs="Times New Roman"/>
          <w:sz w:val="30"/>
          <w:szCs w:val="30"/>
        </w:rPr>
        <w:t>для</w:t>
      </w:r>
      <w:r w:rsidR="00CD6552">
        <w:rPr>
          <w:rFonts w:ascii="Times New Roman" w:hAnsi="Times New Roman" w:cs="Times New Roman"/>
          <w:sz w:val="30"/>
          <w:szCs w:val="30"/>
        </w:rPr>
        <w:t xml:space="preserve"> </w:t>
      </w:r>
      <w:r w:rsidRPr="00215004">
        <w:rPr>
          <w:rFonts w:ascii="Times New Roman" w:hAnsi="Times New Roman" w:cs="Times New Roman"/>
          <w:sz w:val="30"/>
          <w:szCs w:val="30"/>
        </w:rPr>
        <w:t>подготовк</w:t>
      </w:r>
      <w:r w:rsidR="00DF1387" w:rsidRPr="00215004">
        <w:rPr>
          <w:rFonts w:ascii="Times New Roman" w:hAnsi="Times New Roman" w:cs="Times New Roman"/>
          <w:sz w:val="30"/>
          <w:szCs w:val="30"/>
        </w:rPr>
        <w:t>и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215004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F95071" w:rsidRPr="00215004" w:rsidRDefault="00B41C38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Т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елеканал «ОНТ» запустил проект «Антифейк», ввел специальные рубрики 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215004">
        <w:rPr>
          <w:rFonts w:ascii="Times New Roman" w:hAnsi="Times New Roman" w:cs="Times New Roman"/>
          <w:sz w:val="30"/>
          <w:szCs w:val="30"/>
        </w:rPr>
        <w:t>«</w:t>
      </w:r>
      <w:r w:rsidR="00FC7907" w:rsidRPr="00215004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215004">
        <w:rPr>
          <w:rFonts w:ascii="Times New Roman" w:hAnsi="Times New Roman" w:cs="Times New Roman"/>
          <w:sz w:val="30"/>
          <w:szCs w:val="30"/>
        </w:rPr>
        <w:t>»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AF36B5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215004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215004">
        <w:rPr>
          <w:rFonts w:ascii="Times New Roman" w:hAnsi="Times New Roman" w:cs="Times New Roman"/>
          <w:sz w:val="30"/>
          <w:szCs w:val="30"/>
        </w:rPr>
        <w:t>как</w:t>
      </w:r>
      <w:r w:rsidR="00FC7907" w:rsidRPr="00215004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«ОбъективНО».</w:t>
      </w:r>
    </w:p>
    <w:p w:rsidR="00F95071" w:rsidRPr="00215004" w:rsidRDefault="00F9507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215004">
        <w:rPr>
          <w:rFonts w:ascii="Times New Roman" w:hAnsi="Times New Roman" w:cs="Times New Roman"/>
          <w:sz w:val="30"/>
          <w:szCs w:val="30"/>
        </w:rPr>
        <w:t>«</w:t>
      </w:r>
      <w:r w:rsidR="00CF0E7A" w:rsidRPr="00215004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215004">
        <w:rPr>
          <w:rFonts w:ascii="Times New Roman" w:hAnsi="Times New Roman" w:cs="Times New Roman"/>
          <w:sz w:val="30"/>
          <w:szCs w:val="30"/>
        </w:rPr>
        <w:t>»</w:t>
      </w:r>
      <w:r w:rsidR="00AF36B5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215004">
        <w:rPr>
          <w:rFonts w:ascii="Times New Roman" w:hAnsi="Times New Roman" w:cs="Times New Roman"/>
          <w:sz w:val="30"/>
          <w:szCs w:val="30"/>
        </w:rPr>
        <w:t>происходит</w:t>
      </w:r>
      <w:r w:rsidRPr="00215004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215004">
        <w:rPr>
          <w:rFonts w:ascii="Times New Roman" w:hAnsi="Times New Roman" w:cs="Times New Roman"/>
          <w:bCs/>
          <w:sz w:val="30"/>
          <w:szCs w:val="30"/>
        </w:rPr>
        <w:t>.</w:t>
      </w:r>
    </w:p>
    <w:p w:rsidR="00F95071" w:rsidRPr="00215004" w:rsidRDefault="00F9507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БелТА, «СБ. Беларусь сегодня», «Звязда», другие центральные издания. </w:t>
      </w:r>
    </w:p>
    <w:p w:rsidR="00F95071" w:rsidRPr="00215004" w:rsidRDefault="00524A79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Так, </w:t>
      </w:r>
      <w:r w:rsidR="00F95071" w:rsidRPr="00215004">
        <w:rPr>
          <w:rFonts w:ascii="Times New Roman" w:hAnsi="Times New Roman" w:cs="Times New Roman"/>
          <w:sz w:val="30"/>
          <w:szCs w:val="30"/>
        </w:rPr>
        <w:t>Бел</w:t>
      </w:r>
      <w:r w:rsidRPr="00215004">
        <w:rPr>
          <w:rFonts w:ascii="Times New Roman" w:hAnsi="Times New Roman" w:cs="Times New Roman"/>
          <w:sz w:val="30"/>
          <w:szCs w:val="30"/>
        </w:rPr>
        <w:t xml:space="preserve">ТА систематически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публикует материалы по теме </w:t>
      </w:r>
      <w:r w:rsidR="00F95071"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противодействия распространению «фейковых» новостей, </w:t>
      </w:r>
      <w:r w:rsidRPr="00215004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215004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215004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215004">
        <w:rPr>
          <w:rFonts w:ascii="Times New Roman" w:hAnsi="Times New Roman" w:cs="Times New Roman"/>
          <w:sz w:val="30"/>
          <w:szCs w:val="30"/>
        </w:rPr>
        <w:t>дней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215004">
        <w:rPr>
          <w:rFonts w:ascii="Times New Roman" w:hAnsi="Times New Roman" w:cs="Times New Roman"/>
          <w:sz w:val="30"/>
          <w:szCs w:val="30"/>
        </w:rPr>
        <w:t>, журнале «Беларуская думка»</w:t>
      </w:r>
      <w:r w:rsidR="00F95071" w:rsidRPr="00215004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215004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:rsidR="00B41C38" w:rsidRPr="00215004" w:rsidRDefault="00B41C38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На страницах газет, выпускаемых ИД «Беларусь сегодня», интернет-сайте, в эфире «Альфа-радио» выходят публицистические материалы по актуальным темам А.Муковозчика, В.Гигина, Л.Гладкой и других авторов.</w:t>
      </w:r>
    </w:p>
    <w:p w:rsidR="00D6685A" w:rsidRPr="00215004" w:rsidRDefault="00D6685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Байнета.</w:t>
      </w:r>
    </w:p>
    <w:p w:rsidR="00D6685A" w:rsidRPr="00215004" w:rsidRDefault="00D6685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215004">
        <w:rPr>
          <w:rFonts w:ascii="Times New Roman" w:hAnsi="Times New Roman" w:cs="Times New Roman"/>
          <w:sz w:val="30"/>
          <w:szCs w:val="30"/>
        </w:rPr>
        <w:t>,</w:t>
      </w:r>
      <w:r w:rsidRPr="00215004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215004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:rsidR="00D6685A" w:rsidRPr="00215004" w:rsidRDefault="00D6685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215004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AF36B5">
        <w:rPr>
          <w:rFonts w:ascii="Times New Roman" w:hAnsi="Times New Roman" w:cs="Times New Roman"/>
          <w:sz w:val="30"/>
          <w:szCs w:val="30"/>
        </w:rPr>
        <w:t xml:space="preserve"> </w:t>
      </w:r>
      <w:r w:rsidR="009D7254" w:rsidRPr="00215004">
        <w:rPr>
          <w:rFonts w:ascii="Times New Roman" w:hAnsi="Times New Roman" w:cs="Times New Roman"/>
          <w:sz w:val="30"/>
          <w:szCs w:val="30"/>
        </w:rPr>
        <w:t xml:space="preserve">манипулятивных технологий 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215004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215004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:rsidR="008B58B1" w:rsidRPr="00215004" w:rsidRDefault="00BA23F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215004">
        <w:rPr>
          <w:rFonts w:ascii="Times New Roman" w:hAnsi="Times New Roman" w:cs="Times New Roman"/>
          <w:sz w:val="30"/>
          <w:szCs w:val="30"/>
        </w:rPr>
        <w:t>«</w:t>
      </w:r>
      <w:r w:rsidR="008B58B1" w:rsidRPr="00215004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215004">
        <w:rPr>
          <w:rFonts w:ascii="Times New Roman" w:hAnsi="Times New Roman" w:cs="Times New Roman"/>
          <w:sz w:val="30"/>
          <w:szCs w:val="30"/>
        </w:rPr>
        <w:t>»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215004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215004">
        <w:rPr>
          <w:rFonts w:ascii="Times New Roman" w:hAnsi="Times New Roman" w:cs="Times New Roman"/>
          <w:sz w:val="30"/>
          <w:szCs w:val="30"/>
        </w:rPr>
        <w:t>:</w:t>
      </w:r>
    </w:p>
    <w:p w:rsidR="00D10552" w:rsidRPr="00215004" w:rsidRDefault="008B58B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источник новости</w:t>
      </w:r>
      <w:r w:rsidR="0023358A" w:rsidRPr="00215004">
        <w:rPr>
          <w:rFonts w:ascii="Times New Roman" w:hAnsi="Times New Roman" w:cs="Times New Roman"/>
          <w:sz w:val="30"/>
          <w:szCs w:val="30"/>
        </w:rPr>
        <w:t>. Прежде всего, н</w:t>
      </w:r>
      <w:r w:rsidRPr="00215004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215004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215004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215004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215004">
        <w:rPr>
          <w:rFonts w:ascii="Times New Roman" w:hAnsi="Times New Roman" w:cs="Times New Roman"/>
          <w:sz w:val="30"/>
          <w:szCs w:val="30"/>
        </w:rPr>
        <w:t>,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215004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215004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215004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215004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215004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215004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215004">
        <w:rPr>
          <w:rFonts w:ascii="Times New Roman" w:hAnsi="Times New Roman" w:cs="Times New Roman"/>
          <w:sz w:val="30"/>
          <w:szCs w:val="30"/>
        </w:rPr>
        <w:t>е</w:t>
      </w:r>
      <w:r w:rsidR="00D10552" w:rsidRPr="00215004">
        <w:rPr>
          <w:rFonts w:ascii="Times New Roman" w:hAnsi="Times New Roman" w:cs="Times New Roman"/>
          <w:sz w:val="30"/>
          <w:szCs w:val="30"/>
        </w:rPr>
        <w:t>.</w:t>
      </w:r>
    </w:p>
    <w:p w:rsidR="008B58B1" w:rsidRPr="00215004" w:rsidRDefault="008B58B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215004">
        <w:rPr>
          <w:rFonts w:ascii="Times New Roman" w:hAnsi="Times New Roman" w:cs="Times New Roman"/>
          <w:sz w:val="30"/>
          <w:szCs w:val="30"/>
        </w:rPr>
        <w:t>«</w:t>
      </w:r>
      <w:r w:rsidRPr="00215004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215004">
        <w:rPr>
          <w:rFonts w:ascii="Times New Roman" w:hAnsi="Times New Roman" w:cs="Times New Roman"/>
          <w:sz w:val="30"/>
          <w:szCs w:val="30"/>
        </w:rPr>
        <w:t>»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215004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:rsidR="008B58B1" w:rsidRPr="00215004" w:rsidRDefault="0023358A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215004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215004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215004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ED465D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215004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215004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215004">
        <w:rPr>
          <w:rFonts w:ascii="Times New Roman" w:hAnsi="Times New Roman" w:cs="Times New Roman"/>
          <w:sz w:val="30"/>
          <w:szCs w:val="30"/>
        </w:rPr>
        <w:lastRenderedPageBreak/>
        <w:t xml:space="preserve">экстремистским </w:t>
      </w:r>
      <w:r w:rsidR="00D10552" w:rsidRPr="00215004">
        <w:rPr>
          <w:rFonts w:ascii="Times New Roman" w:hAnsi="Times New Roman" w:cs="Times New Roman"/>
          <w:sz w:val="30"/>
          <w:szCs w:val="30"/>
        </w:rPr>
        <w:t>Telegram-каналам</w:t>
      </w:r>
      <w:r w:rsidR="008B58B1" w:rsidRPr="00215004">
        <w:rPr>
          <w:rFonts w:ascii="Times New Roman" w:hAnsi="Times New Roman" w:cs="Times New Roman"/>
          <w:sz w:val="30"/>
          <w:szCs w:val="30"/>
        </w:rPr>
        <w:t>?</w:t>
      </w:r>
    </w:p>
    <w:p w:rsidR="008B58B1" w:rsidRPr="00215004" w:rsidRDefault="008B58B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215004">
        <w:rPr>
          <w:rFonts w:ascii="Times New Roman" w:hAnsi="Times New Roman" w:cs="Times New Roman"/>
          <w:sz w:val="30"/>
          <w:szCs w:val="30"/>
        </w:rPr>
        <w:t>хронологию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215004">
        <w:rPr>
          <w:rFonts w:ascii="Times New Roman" w:hAnsi="Times New Roman" w:cs="Times New Roman"/>
          <w:sz w:val="30"/>
          <w:szCs w:val="30"/>
        </w:rPr>
        <w:t>новости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Зачастую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215004">
        <w:rPr>
          <w:rFonts w:ascii="Times New Roman" w:hAnsi="Times New Roman" w:cs="Times New Roman"/>
          <w:sz w:val="30"/>
          <w:szCs w:val="30"/>
        </w:rPr>
        <w:t>события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215004">
        <w:rPr>
          <w:rFonts w:ascii="Times New Roman" w:hAnsi="Times New Roman" w:cs="Times New Roman"/>
          <w:sz w:val="30"/>
          <w:szCs w:val="30"/>
        </w:rPr>
        <w:t>преподносятся</w:t>
      </w:r>
      <w:r w:rsidRPr="00215004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:rsidR="00D10552" w:rsidRPr="00215004" w:rsidRDefault="008B58B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215004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215004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215004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215004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215004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:rsidR="00DF682D" w:rsidRPr="00215004" w:rsidRDefault="008B58B1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215004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215004">
        <w:rPr>
          <w:rFonts w:ascii="Times New Roman" w:hAnsi="Times New Roman" w:cs="Times New Roman"/>
          <w:sz w:val="30"/>
          <w:szCs w:val="30"/>
        </w:rPr>
        <w:t>Ищите</w:t>
      </w:r>
      <w:r w:rsidRPr="00215004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215004">
        <w:rPr>
          <w:rFonts w:ascii="Times New Roman" w:hAnsi="Times New Roman" w:cs="Times New Roman"/>
          <w:sz w:val="30"/>
          <w:szCs w:val="30"/>
        </w:rPr>
        <w:t>экспертов</w:t>
      </w:r>
      <w:r w:rsidRPr="00215004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215004">
        <w:rPr>
          <w:rFonts w:ascii="Times New Roman" w:hAnsi="Times New Roman" w:cs="Times New Roman"/>
          <w:sz w:val="30"/>
          <w:szCs w:val="30"/>
        </w:rPr>
        <w:t>освещаемой</w:t>
      </w:r>
      <w:r w:rsidRPr="00215004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215004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215004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215004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215004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:rsidR="008349F2" w:rsidRPr="00215004" w:rsidRDefault="008349F2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215004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1074D3" w:rsidRPr="00215004" w:rsidRDefault="001074D3" w:rsidP="00D22E0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>***</w:t>
      </w:r>
    </w:p>
    <w:p w:rsidR="001074D3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215004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215004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215004">
        <w:rPr>
          <w:rFonts w:ascii="Times New Roman" w:hAnsi="Times New Roman" w:cs="Times New Roman"/>
          <w:sz w:val="30"/>
          <w:szCs w:val="30"/>
        </w:rPr>
        <w:t>И</w:t>
      </w:r>
      <w:r w:rsidRPr="00215004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215004">
        <w:rPr>
          <w:rFonts w:ascii="Times New Roman" w:hAnsi="Times New Roman" w:cs="Times New Roman"/>
          <w:sz w:val="30"/>
          <w:szCs w:val="30"/>
        </w:rPr>
        <w:t xml:space="preserve">, возрастает значение коммуникационных технологий, </w:t>
      </w:r>
      <w:r w:rsidR="009C0472" w:rsidRPr="00215004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215004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ED465D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215004">
        <w:rPr>
          <w:rFonts w:ascii="Times New Roman" w:hAnsi="Times New Roman" w:cs="Times New Roman"/>
          <w:sz w:val="30"/>
          <w:szCs w:val="30"/>
        </w:rPr>
        <w:t xml:space="preserve">в </w:t>
      </w:r>
      <w:r w:rsidRPr="00215004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:rsidR="001074D3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5004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215004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215004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А.Г.Лукашенко подчеркнул, что </w:t>
      </w:r>
      <w:r w:rsidRPr="00215004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215004">
        <w:rPr>
          <w:rFonts w:ascii="Times New Roman" w:hAnsi="Times New Roman" w:cs="Times New Roman"/>
          <w:sz w:val="30"/>
          <w:szCs w:val="30"/>
        </w:rPr>
        <w:t>.</w:t>
      </w:r>
    </w:p>
    <w:p w:rsidR="00215004" w:rsidRPr="00215004" w:rsidRDefault="001074D3" w:rsidP="00D22E0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215004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215004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215004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215004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215004" w:rsidRPr="00215004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br w:type="page"/>
      </w:r>
    </w:p>
    <w:p w:rsidR="003F035D" w:rsidRDefault="00AE3BBE" w:rsidP="00D22E06">
      <w:pPr>
        <w:widowControl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lastRenderedPageBreak/>
        <w:t>ОСНОВНЫЕ АСПЕКТЫ ПРОФИЛАКТИКИ КИБЕРПРЕСТУПНОСТИ</w:t>
      </w:r>
    </w:p>
    <w:p w:rsidR="00AE3BBE" w:rsidRDefault="00AE3BBE" w:rsidP="00D22E06">
      <w:pPr>
        <w:widowControl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523FC" w:rsidRDefault="00AE3BBE" w:rsidP="00D22E06">
      <w:pPr>
        <w:widowControl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Советы по защите от киберпреступников</w:t>
      </w:r>
    </w:p>
    <w:p w:rsidR="004523FC" w:rsidRPr="00194E45" w:rsidRDefault="004523FC" w:rsidP="00D22E06">
      <w:pPr>
        <w:widowControl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 беспокоит ситуация с киберпреступностью? Понимание того, что такое киберпреступение, какие типы киберпреступлений существуют и как от них защититься, поможет вам чувствовать себя увереннее.</w:t>
      </w:r>
    </w:p>
    <w:p w:rsidR="004523FC" w:rsidRPr="00194E45" w:rsidRDefault="004523FC" w:rsidP="00D22E06">
      <w:pPr>
        <w:widowControl w:val="0"/>
        <w:spacing w:before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такое киберпреступление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Киберпреступление </w:t>
      </w:r>
      <w:r w:rsidR="00ED465D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преступная деятельность, целью которой является неправомерное использование компьютера, компьютерной сети или сетевого устройства.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(но не все) киберпреступления совершаются киберпреступниками или хакерами, которые зарабатывают на этом деньги. Киберпреступная деятельность осуществляется отдельными лицами или организациями.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Некоторые киберпреступники объединяются в организованные группы, используют передовые методы и обладают высокой технической квалификацией. Другие – начинающие хакеры.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 редко взламывают компьютеры по причинам, не имеющим отношения к получению прибыли, например, по политическим или личным.</w:t>
      </w:r>
    </w:p>
    <w:p w:rsidR="004523FC" w:rsidRPr="00194E45" w:rsidRDefault="004523FC" w:rsidP="00D22E06">
      <w:pPr>
        <w:widowControl w:val="0"/>
        <w:spacing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Типы киберпреступлений</w:t>
      </w:r>
    </w:p>
    <w:p w:rsidR="004523FC" w:rsidRPr="00194E45" w:rsidRDefault="004523FC" w:rsidP="00D22E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Вот несколько примеров различных 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ов киберпреступлений: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электронной почтой и интернет-мошенничество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Мошенничество с использованием личных данных (кража и злонамеренное использование личной информации)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финансовых данных или данных банковских карт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Кража и продажа корпоративных данных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 (требование денег для предотвращения кибератаки)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Атаки программ-вымогателей (тип кибершантажа)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Криптоджекинг (майнинг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криптовалюты с использованием чужих ресурсов без ведома их владельцев)</w:t>
      </w:r>
    </w:p>
    <w:p w:rsidR="004523FC" w:rsidRPr="00194E45" w:rsidRDefault="004523FC" w:rsidP="00D22E06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Кибершпионаж (несанкционированное получение доступа к данным государственных или коммерческих организаций)</w:t>
      </w:r>
    </w:p>
    <w:p w:rsidR="004523FC" w:rsidRPr="00194E45" w:rsidRDefault="004523FC" w:rsidP="00D22E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Большинство киберпреступлений относится к одной из двух категорий</w:t>
      </w:r>
    </w:p>
    <w:p w:rsidR="004523FC" w:rsidRPr="00194E45" w:rsidRDefault="004523FC" w:rsidP="00D22E06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целью которой являются сами компьютеры</w:t>
      </w:r>
    </w:p>
    <w:p w:rsidR="004523FC" w:rsidRPr="00194E45" w:rsidRDefault="004523FC" w:rsidP="00D22E06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Криминальная деятельность, в которой компьютеры используются для совершения других преступлений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первом случае преступники используют вирусы и другие типы вредоносных программ, чтобы заразить компьютеры и таким образом повредить их или остановить их работу. Также с помощью зловредов можно удалять или похищать данные.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Киберпреступления, в результате которых владельцы устройств не могут пользоваться своими компьютерами или сетью, а компании - предоставлять интернет-услуги своим клиентам, называется атакой отказа в обслуживании (DoS).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Киберпреступления второй категории используют компьютеры или сети для распространения вредоносных программ, нелегальной информации или неразрешенных изображений.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Иногда злоумышленники могут совмещать обе категории киберпреступлений. Сначала они заражают компьютеры с вирусами, а затем используют их для распространения вредоносного ПО на другие машины или по всей сети.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Киберпреступники могут также выполнять так называемую атаку с распределенным отказом в обслуживании (DDos). Она похожа на DoS-атаку, но для ее проведения преступники используют множество скомпрометированных компьютеров.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третья категория киберпреступлений, когда компьютер используется как соучастник незаконного деяния, например, для хранения на нем украденных данных.</w:t>
      </w:r>
    </w:p>
    <w:p w:rsidR="004523FC" w:rsidRPr="00194E45" w:rsidRDefault="004523FC" w:rsidP="00D22E06">
      <w:pPr>
        <w:widowControl w:val="0"/>
        <w:spacing w:before="240" w:line="240" w:lineRule="auto"/>
        <w:ind w:firstLine="70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Примеры киберпреступлений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Атаки с использованием вредоносного ПО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Атака с использованием вредоносного ПО 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заражение компьютерной системы или сети компьютерным вирусом или другим типом вредоносного ПО.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Компьютер, зараженный вредоносной программой, может использоваться злоумышленниками для достижения разных целей. К ним относятся кража конфиденциальных данных, использование компьютера для совершения других преступных действий или нанесение ущерба данным.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Фишинг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Фишинговая кампания - это массовая рассылка спам-сообщений или других форм коммуникации с целью заставить получателей выполнить действия, которые ставят под угрозу их личную безопасность или безопасность организации, в которой они работают.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Сообщения в фишинговой рассылке могут содержать зараженные вложения или ссылки на вредоносные сайты. Они также могут просить получателя в ответном письме предоставить конфиденциальную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информацию.</w:t>
      </w:r>
    </w:p>
    <w:p w:rsidR="004523FC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Другой тип фишинговой кампан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 известен как целевой фишинг.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пытаются обман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уть конкретных людей, ставя под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угрозу безопасность организации, в которой они работают.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отличие от массовых неперсонифицированных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фишинговых рассылок сообщения для целевого фишинга создаются так, чтобы у получателя не возникло сомнений, что они отправлены из надежного источника, например, от генерального директора или IT-менеджера.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Распределённые атаки типа «отказ в обслуживании»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Распределенные типа «отказ в обслуживании» (DDoS) 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тип кибератаки, которую злоумышленники используют для взлома системы или сети. Иногда для запуска DDoS-атак используются подключенные устройства IoT (Интернет вещей).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DDoS-атака перегружает систему большим количеством запросов на подключение, которые она рассылает через один из стандартных протоколов связи.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Кибершантажисты могут использовать угрозу DDoS-атаки для получения денег. Кроме того, DDoS запускают в качестве отвлекающего маневра в момент совершения другого типа киберпреступления.</w:t>
      </w:r>
    </w:p>
    <w:p w:rsidR="004523FC" w:rsidRPr="00194E45" w:rsidRDefault="004523FC" w:rsidP="00D22E06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523FC" w:rsidRPr="00194E45" w:rsidRDefault="004523FC" w:rsidP="00D22E06">
      <w:pPr>
        <w:widowControl w:val="0"/>
        <w:spacing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не стать жертвой киберпреступления</w:t>
      </w:r>
    </w:p>
    <w:p w:rsidR="004523FC" w:rsidRPr="00194E45" w:rsidRDefault="004523FC" w:rsidP="00D22E06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Итак, теперь, когда вы понимаете, какую угрозу представляет киберпреступность, встает вопрос о том, как наилучшим образом защитить ваш компьютер и личные данные? Следуйте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следующим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советам: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Регулярно обновляйте ПО и операционную систему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Постоянное обновление программного обеспечения и операционной системы гарантирует, что для защиты вашего компьютера используются новейшие исправления безопасности.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Установите антивирусное ПО и регулярно его обновляйте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антивируса или комплексного решения для обеспечения интернет-безопасности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Антивирусное ПО позволяет проверять, обнаруживать и удалять угрозы до того, как они создадут проблему. Оно помогает защитить ваш компьютер и ваши данные от киберпреступников.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вы используете антивирусное программное обеспечение, регулярно обновляйте его, чтобы обеспечить наилучший уровень защиты.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пароли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сложные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пароли, которые трудно подобрать, и нигде их не записывайте. Можно воспользоваться услугой надежного менеджера паролей, который облегчит вам задачу, предложив сгенерированный им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сильный пароль.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открывайте вложения в электронных спам-сообщениях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Классический способ заражения компьютеров с помощью вредоносных атак и других типов киберпреступлений 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вложения в электронных спам-сообщениях. Никогда не открывайте вложение от неизвестного вам отправителя.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нажимайте на ссылки в электронных спам-сообщениях и не сайтах, которым не доверяете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один способ, используемый киберпреступниками для заражения компьютеров пользователей,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вредоносные ссылки в спамовых электронных письмах или других сообщения, а также на незнакомых веб-сайтах. Не проходите по этим ссылкам, чтобы не стать жертвой интернет-мошенников.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предоставляйте личную информацию, не убедившись в безопасности канала передачи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Никогда не передавайте личные данные по телефону или по электронной почте, если вы не уверены, что телефонное соединение или электронная почта защищены. Убедитесь, что вы действительно говорите именно с тем человеком, который вам нужен.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Свяжитесь напрямую с компанией, если вы получили подозрительный запрос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звонящий просит вас предоставить какие-либо данные, положите трубку. Перезвоните в компанию напрямую по номеру телефона на ее официальном сайте, и убедитесь, что вам звонили не мошенники.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Желательно пользоваться, при этом, другим телефоном, потому что злоумышленники могут оставаться на линии: вы будете думать, что набрали номер заново, а они будут отвечать якобы от имени банка или другой организации, с которой, по вашему мнению, вы разговариваете.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проверяйте адреса веб-сайтов, которые вы посещаете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Обращайте внимание на URL-адреса сайтов, на которые вы хотите зайти. Они выглядят легитимно? Не переходить по ссылкам, содержащим незнакомые или на вид спамовые URL-адреса.</w:t>
      </w:r>
    </w:p>
    <w:p w:rsidR="004523FC" w:rsidRPr="00194E45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ваш продукт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(банковская платежная карта)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безопасности в Интернете включает функцию защиты онлайн-транзакций, убедитесь, что она активирована.</w:t>
      </w:r>
    </w:p>
    <w:p w:rsidR="004523FC" w:rsidRDefault="004523FC" w:rsidP="00D22E06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4E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Внимательно просматривайте свои банковские выписки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и </w:t>
      </w:r>
      <w:r w:rsidRPr="00194E45">
        <w:rPr>
          <w:rFonts w:ascii="Times New Roman" w:eastAsia="Times New Roman" w:hAnsi="Times New Roman" w:cs="Times New Roman"/>
          <w:sz w:val="30"/>
          <w:szCs w:val="30"/>
          <w:lang w:eastAsia="ru-RU"/>
        </w:rPr>
        <w:t>запрашивайте в банке информацию по любым незнакомым транзакциям. Банк может проверить, являются ли они мошенническими.</w:t>
      </w:r>
    </w:p>
    <w:p w:rsidR="00215004" w:rsidRPr="00215004" w:rsidRDefault="004523FC" w:rsidP="00D22E06">
      <w:pPr>
        <w:widowControl w:val="0"/>
        <w:spacing w:before="240" w:line="320" w:lineRule="exact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Базовые правила «общения» </w:t>
      </w:r>
      <w:r w:rsidR="006357A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с телефонными мошенниками</w:t>
      </w:r>
    </w:p>
    <w:p w:rsidR="00215004" w:rsidRPr="00215004" w:rsidRDefault="00215004" w:rsidP="00D22E06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Телефонное мошенничество было и остается одним из наиболее </w:t>
      </w: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распространенных способов обмана граждан. Обычно цель </w:t>
      </w:r>
      <w:r w:rsidR="000564B1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2150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завладеть чужими денежными средствами. Как понять, что на другом конце трубки мошенники, и как реагировать на подобные звонки: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Основное правило: не сообщайте данные 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Это правило даже можно назвать «нулевым» – ни при каких обстоятельствах не сообщайте по телефону свои конфиденциальные данные. Необходимо помнить, что банки и другие легитимные организации никогда не потребуют у вас озвучить код из смс, CVV и так далее. Запрос конфиденциальной информации - самый явный признак мошенничества.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Перезвоните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При малейшем подозрении необходимо завершить звонок и перезвонить на официальный телефон той организации, от которой якобы поступил первичный вызов. В случае банка, например, телефон можно найти на обратной стороне карты, либо в личном кабинете онлайн-банкинга. Стоит отметить, что помимо финансовых организаций и силовых организаций, мошенники также любят представляться сотрудниками вашего сотового оператора.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Задайте контрольный вопрос 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Договоритесь с близкими и родственниками о контрольном слове или коротком вопросе, который позволит удостовериться, что звонит не мошенник. Данная мера может показаться чрезмерной, однако часто мошенники пытаются вывести собеседника из равновесия, говоря о том, что близкому человеку грозит опасность. Мы в любом случае должны иметь «холодную» голову и на 100% быть уверенными в том, что звонит именно тот, кого мы слышим, а не робот или злоумышленник.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Никаких ссылок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Не реагируйте на сообщения с незнакомых номеров, в которых указаны ссылки для скачивания стороннего ПО или переход на какие-либо веб-страницы с целью получения, например, выигрыша в лотерее (особенно, если ни в каком конкурсе вы не участвовали) и так далее. Такие действия чреваты установкой на ваш телефон вирусного ПО, а также кражей данных и денежных средств.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Не переводите деньги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Следующий совет вытекает из предыдущего, но стоит его выделить отдельно: игнорируйте сообщения от незнакомых номеров с просьбой перевода денежных средств. Мошенники могут написать от лица близких родственников (причем, не факт, что у вас такие родственники вообще есть – мошенники делают массовые рассылки, стремясь попасть в большее количество людей). Выходом опять же будет звонок с уточнением на номер человека, от лица которого действуют мошенники. 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Не перезванивайте 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 xml:space="preserve">Не стоит перезванивать по незнакомым номерам (если у вас есть такая возможность). Зачастую можно заметить вызов на телефон, который </w:t>
      </w:r>
      <w:r w:rsidRPr="00215004">
        <w:rPr>
          <w:sz w:val="30"/>
          <w:szCs w:val="30"/>
        </w:rPr>
        <w:lastRenderedPageBreak/>
        <w:t>тут же прерывается. Естествен</w:t>
      </w:r>
      <w:r w:rsidR="00F2375B">
        <w:rPr>
          <w:sz w:val="30"/>
          <w:szCs w:val="30"/>
        </w:rPr>
        <w:t>ное желание –</w:t>
      </w:r>
      <w:r w:rsidRPr="00215004">
        <w:rPr>
          <w:sz w:val="30"/>
          <w:szCs w:val="30"/>
        </w:rPr>
        <w:t xml:space="preserve"> перезвонить, чтобы узнать, кто звонил. Однако мошенники часто используют платные номера – если вы перезвоните на такой номер, с вас начнет списываться поминутная оплата.</w:t>
      </w:r>
    </w:p>
    <w:p w:rsidR="00215004" w:rsidRPr="00215004" w:rsidRDefault="00215004" w:rsidP="00D22E06">
      <w:pPr>
        <w:pStyle w:val="3"/>
        <w:keepNext w:val="0"/>
        <w:keepLines w:val="0"/>
        <w:widowControl w:val="0"/>
        <w:spacing w:before="0" w:line="320" w:lineRule="exact"/>
        <w:ind w:firstLine="708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215004">
        <w:rPr>
          <w:rFonts w:ascii="Times New Roman" w:hAnsi="Times New Roman" w:cs="Times New Roman"/>
          <w:b/>
          <w:bCs/>
          <w:color w:val="auto"/>
          <w:sz w:val="30"/>
          <w:szCs w:val="30"/>
        </w:rPr>
        <w:t>Ошибка перевода: свяжитесь с банком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Если вам приходит смс о зачислении средств, а вы не имеете к этому отношения, есть вероятность мошенничества. В случае с балансом мобильного телефона, у человека, который отправил вам денежную сумму, есть возможность оспорить операцию – если вы самостоятельно переведете деньги обратно, мошенники потом еще раз спишут с вас такую же сумму денег. То же самое касается и банковских переводов – лучше не переводить полученные денежные средства самостоятельно, а обратиться в банк с заявлением об ошибочном зачислении.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bCs/>
          <w:sz w:val="30"/>
          <w:szCs w:val="30"/>
        </w:rPr>
        <w:t>Проверяйте источники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Так как актуальные новости зачастую становятся еще одним инструментом убеждения у мошенников, всегда стоит перепроверять в официальных источниках информацию, которую сообщает звонящий. Коронавирус для всех является крайне актуальной и острой темой, в связи с чем особо участились случаи мошенничества, связанные с вакцинацией или социальными выплатами.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b/>
          <w:sz w:val="30"/>
          <w:szCs w:val="30"/>
        </w:rPr>
        <w:t xml:space="preserve">Все эти правила – базовые при общении с мошенниками, но каждый день изобретаются новые способы обмана. </w:t>
      </w:r>
      <w:r w:rsidRPr="00215004">
        <w:rPr>
          <w:sz w:val="30"/>
          <w:szCs w:val="30"/>
        </w:rPr>
        <w:t>Иногда этому способствует развитие технологической базы, которую злоумышленники также берут на вооружение – к примеру, создание «голосового клона», который способен имитировать речь реально существующего человека, тем самым еще больше втираясь в доверие к потенциальной жертве. Технология пока широко не используется из-за сложностей создания дипфейка, однако стоит подготовиться и к такому. Противостояние подобному типу мошенничества аналогично с мерами защиты от обычного, телефонного – при малейших сомнениях нужно сбрасывать звонок и перезванивать самостоятельно.</w:t>
      </w:r>
    </w:p>
    <w:p w:rsidR="00215004" w:rsidRP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Опасность состоит еще и в том, что злоумышленники используют подмену телефонного номера – у абонента высвечивается номер, вроде как похожий на легитимную организацию (например, начинающийся с +357), но на самом деле это звонок с неизвестного мобильного. </w:t>
      </w:r>
    </w:p>
    <w:p w:rsidR="00215004" w:rsidRDefault="00215004" w:rsidP="00D22E06">
      <w:pPr>
        <w:pStyle w:val="article-element"/>
        <w:widowControl w:val="0"/>
        <w:spacing w:before="0" w:beforeAutospacing="0" w:after="0" w:afterAutospacing="0" w:line="320" w:lineRule="exact"/>
        <w:ind w:firstLine="708"/>
        <w:jc w:val="both"/>
        <w:rPr>
          <w:sz w:val="30"/>
          <w:szCs w:val="30"/>
        </w:rPr>
      </w:pPr>
      <w:r w:rsidRPr="00215004">
        <w:rPr>
          <w:sz w:val="30"/>
          <w:szCs w:val="30"/>
        </w:rPr>
        <w:t>Лучше быть наиболее осмотрительным и недоверчивым, чем попасться на удочку мошенников. Украденные суммы ограничиваются лишь только жадностью злоумышленника, поэтому один такой звонок может стать серьезным испытанием. Не забывайте всегда напоминать базовые правила безопасности своим родным и близким, в особенности детям и пожилым людям, так как они наиболее уязвимы.</w:t>
      </w:r>
    </w:p>
    <w:p w:rsidR="006357A9" w:rsidRDefault="006357A9" w:rsidP="00D22E06">
      <w:pPr>
        <w:widowControl w:val="0"/>
        <w:spacing w:after="16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6357A9" w:rsidRDefault="006357A9" w:rsidP="00D22E0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ОПЕРАТИВНАЯ ОБСТАНОВКА В ОБЛАСТИ. АКЦИЯ «НЕ ПРОЖИГАЙ СВОЮ ЖИЗНЬ!». ДЕТСКАЯ ШАЛОСТЬ С ОГНЕМ. ЭЛЕКТРОБЕЗОПАСНОСТЬ. ИНФОРМАЦИОНН</w:t>
      </w:r>
      <w:r w:rsidR="003342C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 КАМПАНИЯ МЧС «БЕЗОПАСНАЯ СТАРОСТЬ». ТОНКИЙ ЛЕД</w:t>
      </w:r>
    </w:p>
    <w:p w:rsidR="006357A9" w:rsidRPr="006357A9" w:rsidRDefault="006357A9" w:rsidP="00D22E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74686">
        <w:rPr>
          <w:rFonts w:ascii="Times New Roman" w:eastAsia="Times New Roman" w:hAnsi="Times New Roman" w:cs="Times New Roman"/>
          <w:sz w:val="30"/>
          <w:szCs w:val="30"/>
          <w:lang w:eastAsia="ru-RU"/>
        </w:rPr>
        <w:t>За 10 месяцев текущего года в Могилевской области произошло 653 пожара, погибло 82 человека. Т</w:t>
      </w:r>
      <w:r w:rsidRPr="004746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равмировано 40 человек.</w:t>
      </w:r>
      <w:r w:rsidRPr="004746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пожаров уничтожено 149 строений, 8 голов скота, 40 единиц техники, 860 тонн грубых кормов. 551 пожар произошел в жилом фонде.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неосторожное обращение с огнём –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212 пожаров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-нарушение правил устройства и эксплуатации электрооборудования – 152 пожара;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-нарушение правил устройства и эксплуатации отопительного оборудования и теплогенерирующих установок– 134 пожара;</w:t>
      </w:r>
    </w:p>
    <w:p w:rsidR="006357A9" w:rsidRPr="006357A9" w:rsidRDefault="006357A9" w:rsidP="0032031E">
      <w:pPr>
        <w:widowControl w:val="0"/>
        <w:tabs>
          <w:tab w:val="left" w:pos="6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детская шалости с огнем – 10 пожаров;</w:t>
      </w:r>
      <w:r w:rsidR="0032031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-нарушение правил пожарной безопасности при эксплуатации газовых устройств – 5 пожаров;</w:t>
      </w:r>
    </w:p>
    <w:p w:rsid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-проявление сил природы – 5 пожаров.</w:t>
      </w:r>
    </w:p>
    <w:p w:rsidR="0032031E" w:rsidRPr="008D1DA7" w:rsidRDefault="0032031E" w:rsidP="0032031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За январь-октябрь 2021 г. в г.Могилеве произошло 89 (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за аналогичный период 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2020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г.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произошло 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104) пожар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ов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погибло 10 (2020 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6) человек. Т</w:t>
      </w:r>
      <w:r w:rsidRPr="0047468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равмировано 8 (2020 </w:t>
      </w:r>
      <w:r w:rsidR="008D1DA7" w:rsidRPr="0047468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–</w:t>
      </w:r>
      <w:r w:rsidRPr="0047468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7) человек.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 результате пожаров уничтожено 5 (2020 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3) строений, 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4 (2020 – 3) 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единиц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ы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техники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67 (2020 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65) пожар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ов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произошл</w:t>
      </w:r>
      <w:r w:rsidR="008D1DA7"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</w:t>
      </w:r>
      <w:r w:rsidRP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в жилом фонде.</w:t>
      </w:r>
    </w:p>
    <w:p w:rsidR="0032031E" w:rsidRPr="008D1DA7" w:rsidRDefault="0032031E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Основными причинами возникновения возгораний стали:</w:t>
      </w:r>
      <w:r w:rsidR="008D1DA7"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неосторожное обращение с огнём – 35 (2020 - 47) пожаров;</w:t>
      </w:r>
      <w:r w:rsidR="008D1DA7"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 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нарушение правил устройства и эксплуатации электрооборудования – 30 (2020 </w:t>
      </w:r>
      <w:r w:rsidR="008D1DA7"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33) пожара;</w:t>
      </w:r>
      <w:r w:rsid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нарушение правил устройства и эксплуатации отопительного оборудования и теплогенерирующих установок</w:t>
      </w:r>
      <w:r w:rsidR="008D1DA7"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– 10 (2020 </w:t>
      </w:r>
      <w:r w:rsidR="008D1DA7"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–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10) пожар</w:t>
      </w:r>
      <w:r w:rsidR="004746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ов</w:t>
      </w:r>
      <w:r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;</w:t>
      </w:r>
      <w:r w:rsidR="008D1DA7" w:rsidRPr="008D1DA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 поджоги 5 (2020 – 8) пожаров, прочие 9 (2020 – 4) случаев.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Какова основная причина пожаров и гибели людей на них? Чтобы ответить на этот вопрос не обязательно быть работником МЧС, достаточно регулярно просматривать прессу и интернет. Практически ежедневно в огне не затушенной сигареты обрываются жизни. Всего в области по причине неосторожного обращения с огнем погибло 65 человек, в том числе из-за неосторожности при курении 57 человек. Усугубляющий фактор – алкоголь. Более 70 % из числа погибших на момент пожара находились в состоянии алкогольного опьянения.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25 октября около часа ночи спасателям поступило сообщение о пожаре частного жилого дома в д.Забелышин</w:t>
      </w:r>
      <w:r w:rsidR="00F237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Хотимского района. По прибытии к месту вызова происходило горение дома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открытым пламенем, создалось плотное задымление. Со слов соседей, внутри находится человек. Дом нежилой, не электрифицирован, АПИ не установлен. В доме самовольно периодически проживал гражданин 1972 г.р., не работавший. Его и его гостя – 49-летнего жителя Климовичского района без признаков жизни обнаружили под обрушившимися конструкциями. В результате пожара уничтожена кровля, повреждено перекрытие и имущество в доме. Причина произошедшего – неосторожное обращение с огнем при курении.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2 ноября в 10-13 спасателям поступило сообщение о задымлении на 4-ом этаже пятиэтажного общежития, расположенного по ул. Профсоюзной в Могилеве. Лестничная клетка 4 этажа была наполнена дымом. Оперативно установили источник задымления: горела одна из комнат жилого блока, в которой проживал 54-летний мужчина. Его спасатели в бессознательном состоянии обнаружили на полу и передали медикам. К сожалению, реанимационные действия не помогли. Мужчина погиб. 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В результате пожара в комнате повреждены постельные принадлежности. Работниками МЧС из соседних комнат проведена эвакуация 8 человек, в том числе 3 детей. По предварительным данным к трагедии привела не затушенная сигарета.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«Сигаретные пожары» легко предотвратить, соблюдая простое, но очень важное правило: никогда не курить в постели и тушить окурок до последней искры, причем тушить в пепельнице. Забудьте о привычке бросать окурки с окна или балкона. «На всякий пожарный», уходя из дома, закрывайте на балконе окна, чтобы окурок, брошенный соседом сверху, не угодил к вам.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в Вашей семье есть курильщик – контролируйте его действия и обязательно установите автономный пожарный извещатель</w:t>
      </w:r>
      <w:bookmarkStart w:id="0" w:name="_GoBack"/>
      <w:bookmarkEnd w:id="0"/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вовремя оповестит о пожаре.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Для привлечения внимания к проблеме пожаров и гибели людей из-за неосторожного обращения с огнем при курении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ноябре в области проводится республиканская акция 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«Не прожигай свою жизнь</w:t>
      </w:r>
      <w:r w:rsidR="00BD03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!</w:t>
      </w:r>
      <w:r w:rsidR="00BD0330"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6357A9" w:rsidRPr="006357A9" w:rsidRDefault="00BD0330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Мероприятия проходят</w:t>
      </w:r>
      <w:r w:rsidR="006357A9"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три этапа: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1-й этап – 1-12 ноября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акция проводилась на промышленных, сельхоз предприятиях и в других организациях, а также в пунктах приема вторсырья. Форма работы креативна и динамична: интеллектуальные игры на тематику ОБЖ, диалоги о наболевшем и нагоревшем, демонстрация видеофильмов. 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2-й этап – 15-25 ноября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с акционной миссией спасатели посещают вузы, ссузы (лицеи, колледжи), отделения дневного пребывания при региональных наркологических диспансерах. В программе: тематические конкурсы и дискотеки, открытые диалоги, фестивали КВН, конкурсы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миниатюр и т.д. К мероприятиям для лиц, злоупотребляющим спиртными напитками, обязательно привлекаются представители УВД и здравоохранения. Встречи представляют собой профилактические беседы с просмотром тематических видеофильмов и практические занятия на тематических площадках. Для закрепления полученных знаний участникам раздают наглядно-изобразительную продукцию.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3-й этап – 26-30 ноября -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финальное мероприятие пройдет в местах массового пребывания людей (открытые площадки, торгово-развлекательные центры, сельские советы и т.д.).</w:t>
      </w:r>
    </w:p>
    <w:p w:rsidR="006357A9" w:rsidRPr="006357A9" w:rsidRDefault="006357A9" w:rsidP="00D22E0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Существенную помощь в профилактике «сигаретных пожаров» окажут СМИ. В эфире радиостанций и на страницах периодических печатных изданий появятся</w:t>
      </w:r>
      <w:r w:rsidR="00F237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тематические викторины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телеканалы покажут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видеофильм 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«Жертвы пагубной привычки». В сети интернет пройдет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конкурс «Я не курю в постели и тебе не советую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лучшее видео на тему опасности курения в постели, а в социальных сетях, которые так популярны в кругах студентов</w:t>
      </w:r>
      <w:r w:rsidR="00F2375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375B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«Не прожигай свою жизнь»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III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Прописные истины о том, что спички детям не игрушка и что детей без присмотра оставлять нельзя – знает каждый взрослый, вот только не все придерживаются этих правил. 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Пример: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29 октября 27-летняя</w:t>
      </w:r>
      <w:r w:rsidR="00F2375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многодетная мать жительница д. 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Барсуки Климовичского района вместе со старшим сыном отправилась в гости. Дома без присмотра закрытыми в квартире остались трое детей: 2014 и 2017 годов рождения. Около 9 часов вечера, когда привычные игры детям надоели, в их руках оказались спички. Малышам не пришлось их долго искать: они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лежали в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доступном месте на кухне. Огонь попал на ковер, тление которого заполнило комнату едким дымом. Дети перебежали в соседнюю комнату. Просачивающийся дым, крики и плач малышей услышали соседи и вызвали спасателей. В это время вернулась и мать детей. Она открыла квартиру и вывела малышей на улицу. Благо, никто не пострадал. Дети госпитализированы в учреждение здравоохранения по социальным показаниям. Признаков отравления продуктами горения, а также наличие других повреждений от опасных факторов пожара на момент госпитализации не установлено. В результате пожара повреждено имущество в квартире.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этом году в области произошло 10 пожаров по причине детской шалости с огнем. </w:t>
      </w:r>
    </w:p>
    <w:p w:rsidR="006357A9" w:rsidRPr="006357A9" w:rsidRDefault="006357A9" w:rsidP="00177DA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Уважаемые взрослые!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Никогда не оставляйте малолетних детей без присмотра! Создайте все условия, чтобы спички, бытовые газовые и электрические приборы, бытовая химия и таблетки не стали игрушкой для малышей. Убедитесь, что окна в комнате, где играет ребенок, закрыты.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Постарайтесь организовать досуг детей таким образом, чтобы они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 оставались наедине со своими фантазиями.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Используйте любой удобный момент для беседы с детьми о силе и опасности огня. В доверительной обстановке постарайтесь привить ребенку основные навыки безопасности жизнедеятельности. Беседы должны обучать, а не запугивать. К таким урокам приступайте с раннего детства.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Необходимо знать о каждом шаге ребенка, о его друзьях.</w:t>
      </w:r>
    </w:p>
    <w:p w:rsidR="006357A9" w:rsidRPr="006357A9" w:rsidRDefault="00177DA4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 </w:t>
      </w:r>
      <w:r w:rsidR="006357A9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Малолетние дети должны хорошо помнить свое имя, номер телефона, фамилию родителей и место их работы, а также номера телефонов экстренных служб.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Прежде, чем доверить младшего ребенка старшему, убедитесь еще раз: знает ли он, как вести себя в случае непредвиденной ситуации. Обязательно предупредите соседей или родственников, если по каким-то причинам вы вынуждены оставить их одних.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 детей обязательно должен быть ключ от входной двери, чтобы в случае опасности покинуть жилье.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- И самое главное: прежде чем требовать от ребенка соблюдения указанных правил, задумайтесь, всегда ли вы выполняете их сами. Ваш личный пример обязательно скажется на поведении ребенка, а значит, и на его безопасности.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IV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На 30 %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сравнению с прошлым годом увеличилось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пожаров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произошедших по причине нарушения правил пожарной безопасности при устройстве и эксплуатации электрооборудования. По данной причине погибло 7 человек. Огненная стихия зачастую забирает жизни самых уязвимых,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одиноких и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беззащитных – пенсионеров.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января жертвой огня стала 90-летняя жительница Кричева. Пожар около полуночи обнаружили соседи, когда огонь уже полностью охватил кровлю. Прибывшими спасателями на полу около двери без признаков жизни была обнаружена пенсионерка. По-видимому, женщина пыталась эвакуироваться, однако опасные факторы пожара оказались сильнее. Огонь не пощадил и жилье: повреждена кровля, перекрытие и имущество. Причина произошедшего – короткое замыкание электропроводки.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Пример: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пощадил огонь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100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-летнюю жительницу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д. Пригани-2 Круглянского района. Пожар произошел 31 мая около 9 часов вечера. Хозяйку без признаков жизни обнаружили на диване. Как выяснилось, чтобы пенсионерке было тепло и комфортно, родные приобрели электрогрелку, загорание которой и привело к трагедии.  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  <w:t xml:space="preserve">Во избежание трагедий –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помощью специалистапроверьте исправность электрооборудования и проводки. Не забудьте обезопасить и жилье своих престарелых родных и близких.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ab/>
        <w:t>-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 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Не оклеивайте и не окрашивайте электрические провода и кабели. 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Для исключения возгорания электрооборудования из-за скачков и перепадов напряжения пользуйтесь сетевыми фильтрами. 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замыканию. 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- Ни в коем случае не пользуйтесь самодельными удлинителями, электронагревательными приборами и электроинструментом. </w:t>
      </w:r>
    </w:p>
    <w:p w:rsidR="006357A9" w:rsidRPr="006357A9" w:rsidRDefault="006357A9" w:rsidP="00D22E0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- Одна из главных «заповедей» безопасности – не оставляйте включенные электроприборы без присмотра.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="00177DA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 статистике, 50% от общего числа погибших на пожарах </w:t>
      </w:r>
      <w:r w:rsidR="0047468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люди старше 60 лет.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силу своих возрастных и физических особенностей риск оказаться жертвами огненной стихии у них гораздо выше, чем у представителей других категорий.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пожаров в домах пенсионеров типичны: неосторожное обращение с огнем, эксплуатация неисправных электроприборов или печного отопления, оставленная без присмотра пища на плите. Потеря бдительности, снижение остроты зрения, слуха, проблемы с памятью – те факторы, которые могут сыграть фатальную роль. Самостоятельно починить печь, электропроводку или установить пожарный извещатель – эти мероприятия не всегда под силу и по карману пожилому человеку. Махнут рукой, мол, на мой век хватит. А хватит ли?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Логично, что обеспечить престарелым родителям безопасность в жилье должны помочь дети и внуки. Но реальность оказывается прозаичнее и суровее: в суете дней они забывают о престарелых родителях или не считают своим долгом обеспечить им полноценную и безопасную старость. А что говорить о пожилых родственниках, которые для многих не так близки, как мама и папа, но при этом тоже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нуждаются в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помощи?..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обратить внимание людей на существующую проблему и напомнить о необходимости контроля за состоянием пожарной безопасности в домах престарелых близких,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МЧС разработало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новую информационную кампанию «Безопасная старость»,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 которая стартовала по всей стране 1 ноября.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ее основе лежат реалистичные образы, которые переносят целевую аудиторию в атмосферу отдыха у бабушки с дедушкой за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городом: теплые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носки, парное молоко, румяные пирожки. Но в этой идиллии есть и «ложка дегтя» – демонстрация примеров нарушения правил безопасности,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которые в домах пенсионеров чаще всего приводят к непоправимому. Главный герой кампании не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пенсионер, а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 МЧС. Именно в этом и кроется главная идея: за, казалось бы, некоторой комичностью картинки – спасатель, заменивший в кадре предполагаемую всеми старушку, – прячется важный посыл, который и раскрывается в слоганах.</w:t>
      </w: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«Мы не сможем угостить Вас парным молоком вместо Вашей бабушки!», «Мы не сможем испечь пирожки вместо Вашей бабушки!», «Мы не сможем связать носки вместо Вашей бабушки!» 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Эти фразы в полной мере показывают, что стоит на кону, если продолжить безразлично относиться к состоянию безопасности в домах близких пожилого возраста. 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максимального распространения информационной кампании МЧС задействует все каналы коммуникации: яркие билборды, тематические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видеоролики </w:t>
      </w:r>
      <w:r w:rsidR="00BD0330"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аудиореклама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Присоединяйтесь к информационной кампании МЧС и обеспечьте безопасную и счастливую старость своим близким.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6357A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водоемах скоро появится ледяная кромка.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Жажда первой зимней рыбалки, хруст льдинок под ножами ледобура и долгожданная первая рыбка из лунки, все это отодвигает здравый смысл и безопасность на задний план. Результат такой беспечности плачевен: ежегодно в ледяной полынье гибнут люди. В текущем году в Республике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подледной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рыбалке погибло 10 человек, жизни 5 человек оборвались при падении в воду со льда.</w:t>
      </w:r>
    </w:p>
    <w:p w:rsidR="006357A9" w:rsidRPr="006357A9" w:rsidRDefault="006357A9" w:rsidP="00D22E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iCs/>
          <w:color w:val="25262A"/>
          <w:sz w:val="30"/>
          <w:szCs w:val="30"/>
          <w:lang w:eastAsia="ru-RU"/>
        </w:rPr>
        <w:tab/>
      </w:r>
      <w:r w:rsidRPr="006357A9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того, чтобы не повторять трагических ошибок,</w:t>
      </w:r>
      <w:r w:rsidRPr="006357A9">
        <w:rPr>
          <w:rFonts w:ascii="Times New Roman" w:eastAsia="Times New Roman" w:hAnsi="Times New Roman" w:cs="Times New Roman"/>
          <w:b/>
          <w:iCs/>
          <w:color w:val="25262A"/>
          <w:sz w:val="30"/>
          <w:szCs w:val="30"/>
          <w:lang w:eastAsia="ru-RU"/>
        </w:rPr>
        <w:t xml:space="preserve">необходимо знать: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безопасным для человека считается лед толщиной не менее 7 см. Прочность льда можно определить 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визуально: лед 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>лубого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цвета 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прочный, белого </w:t>
      </w:r>
      <w:r w:rsidR="00177DA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прочность его в 2 раза меньше, матово белый или с желтоватым оттенком </w:t>
      </w:r>
      <w:r w:rsidR="0032031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ненадежен. В устьях рек и протоках прочность льда ослаблена, непрочен лед и в местах быстрого течения, бьющих ключей и стоковых вод, а также в районах произрастания водной растительности, вблизи деревьев, кустов, камыша.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температура воздуха выше 0 градусов держится более трех дней, то прочность льда снижается на 25%.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Экипированные спасательными жилетами рыбаки полагают, что если и проваляться под лед, то будут защищены. Безусловно, если помощь вовремя подоспеет, это поможет удержаться на плаву и дождаться спасения. Однако, если вовремя не </w:t>
      </w:r>
      <w:r w:rsidR="00BD0330"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прийти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помощь, существует риск замерзнуть. Специалисты утверждают: </w:t>
      </w:r>
      <w:r w:rsidR="00BD0330"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D0330"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низкой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температуре воды человек теряет сознание и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начинает замерзать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уже через 15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-20 минут. И жилет для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него не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тановится палочкой-выручалочкой – он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служит лишь ярким ориентиром для спасателей. Самостоятельно плыть </w:t>
      </w:r>
      <w:r w:rsidR="00BD0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D0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берегу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тонущему помешает тяжесть намокшей зимней одежды. Плюс шок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и страх…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сожалению, далеко не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все это учитывают. Каждый из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рыбаков думает, что</w:t>
      </w:r>
      <w:r w:rsidR="003203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именно его опасность обойдет стороной. Излишняя самоуверенность может закончится трагедией. 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То, чего делать нельзя: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</w:t>
      </w:r>
      <w:r w:rsidR="00BD0330"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скатываться на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санках, лыжах с крутых берегов на тонкий лед.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делать, если Вы провалились в холодную воду: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паникуйте, не делайте резких движений, сохраните дыхание.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Раскиньте руки в стороны и постарайтесь зацепиться за кромку льда, придав телу горизонтальное положение.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лед выдержал, перекатываясь, медленно ползите в ту сторону, откуда пришли, ведь здесь лед уже проверен на прочность.</w:t>
      </w:r>
    </w:p>
    <w:p w:rsidR="006357A9" w:rsidRPr="006357A9" w:rsidRDefault="006357A9" w:rsidP="00D22E06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нужна ваша помощь: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Стали свидетелем подобной ЧС? В первую очередь оцените обстановку. Подумайте, сможете ли помочь человеку, провалившемуся под лед, самостоятельно. Или лучше позвать кого-то еще? В том случае, если поблизости никого нет, вооружитесь палкой, шестом, веревкой или доской, снимите с себя шарф или куртку, ползите к полынье, равномерно распределяя вес вашего тела по поверхности и толкая спасательное средство перед собой. Приблизившись на максимально возможное расстояние, не ближе 3</w:t>
      </w:r>
      <w:r w:rsidR="008B140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</w:t>
      </w:r>
      <w:r w:rsidRPr="006357A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 метров, протяните тонущему палку или веревку (одежду). Когда начнете вытаскивать пострадавшего, попросите его работать ногами, так будет значительно легче справиться. Оказавшись вместе со спасенным человеком в безопасности, вызовите «скорую помощь».</w:t>
      </w:r>
    </w:p>
    <w:p w:rsidR="006357A9" w:rsidRPr="006357A9" w:rsidRDefault="006357A9" w:rsidP="00D22E0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 особый контроль </w:t>
      </w:r>
      <w:r w:rsidR="0032031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6357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безопасность детей! Объясните детям, какую опасность таит в себе коварный лед, что ни в коем случае нельзя играть на нем и переходить водоем, используя лед в качестве моста. </w:t>
      </w:r>
      <w:r w:rsidRPr="006357A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Не допускайте, чтобы дети находились без присмотра вблизи рек, прудов, карьеров. Не разрешайте им кататься на санках, лыжах, коньках по замерзшим водоемам. </w:t>
      </w:r>
    </w:p>
    <w:p w:rsidR="006357A9" w:rsidRPr="006357A9" w:rsidRDefault="006357A9" w:rsidP="00D22E0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:rsidR="006357A9" w:rsidRPr="006357A9" w:rsidRDefault="006357A9" w:rsidP="00D22E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357A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Берегите себя и своих близких!</w:t>
      </w:r>
    </w:p>
    <w:p w:rsidR="001074D3" w:rsidRPr="00215004" w:rsidRDefault="001074D3" w:rsidP="00D22E0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1074D3" w:rsidRPr="00215004" w:rsidSect="00D22E06">
      <w:headerReference w:type="default" r:id="rId8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D11" w:rsidRDefault="00F46D11" w:rsidP="00820FA8">
      <w:pPr>
        <w:spacing w:after="0" w:line="240" w:lineRule="auto"/>
      </w:pPr>
      <w:r>
        <w:separator/>
      </w:r>
    </w:p>
  </w:endnote>
  <w:endnote w:type="continuationSeparator" w:id="1">
    <w:p w:rsidR="00F46D11" w:rsidRDefault="00F46D11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D11" w:rsidRDefault="00F46D11" w:rsidP="00820FA8">
      <w:pPr>
        <w:spacing w:after="0" w:line="240" w:lineRule="auto"/>
      </w:pPr>
      <w:r>
        <w:separator/>
      </w:r>
    </w:p>
  </w:footnote>
  <w:footnote w:type="continuationSeparator" w:id="1">
    <w:p w:rsidR="00F46D11" w:rsidRDefault="00F46D11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02049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32031E" w:rsidRPr="00820FA8" w:rsidRDefault="0032031E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B1401">
          <w:rPr>
            <w:rFonts w:ascii="Times New Roman" w:hAnsi="Times New Roman" w:cs="Times New Roman"/>
            <w:noProof/>
            <w:sz w:val="30"/>
            <w:szCs w:val="30"/>
          </w:rPr>
          <w:t>25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5507"/>
    <w:multiLevelType w:val="multilevel"/>
    <w:tmpl w:val="73A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65175"/>
    <w:multiLevelType w:val="multilevel"/>
    <w:tmpl w:val="908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F4383"/>
    <w:multiLevelType w:val="hybridMultilevel"/>
    <w:tmpl w:val="A4B8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564B1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77DA4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15004"/>
    <w:rsid w:val="0023358A"/>
    <w:rsid w:val="00241C38"/>
    <w:rsid w:val="00255A78"/>
    <w:rsid w:val="00265F38"/>
    <w:rsid w:val="00273FD1"/>
    <w:rsid w:val="00290577"/>
    <w:rsid w:val="002A2597"/>
    <w:rsid w:val="002A3E17"/>
    <w:rsid w:val="002B1408"/>
    <w:rsid w:val="002D0F3D"/>
    <w:rsid w:val="002E4B71"/>
    <w:rsid w:val="002F7EC5"/>
    <w:rsid w:val="00301F2B"/>
    <w:rsid w:val="00307668"/>
    <w:rsid w:val="00307821"/>
    <w:rsid w:val="00313CB1"/>
    <w:rsid w:val="0032031E"/>
    <w:rsid w:val="003342CD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035D"/>
    <w:rsid w:val="003F29E3"/>
    <w:rsid w:val="003F4AA1"/>
    <w:rsid w:val="003F58C3"/>
    <w:rsid w:val="003F6FA6"/>
    <w:rsid w:val="003F7F89"/>
    <w:rsid w:val="004317C7"/>
    <w:rsid w:val="004523FC"/>
    <w:rsid w:val="0045578A"/>
    <w:rsid w:val="00464667"/>
    <w:rsid w:val="00474686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B409F"/>
    <w:rsid w:val="005C3BAB"/>
    <w:rsid w:val="005D29CE"/>
    <w:rsid w:val="005D5230"/>
    <w:rsid w:val="005D6DEB"/>
    <w:rsid w:val="005E21D3"/>
    <w:rsid w:val="005E6A78"/>
    <w:rsid w:val="005F0AB6"/>
    <w:rsid w:val="005F4685"/>
    <w:rsid w:val="005F5652"/>
    <w:rsid w:val="005F62FC"/>
    <w:rsid w:val="006357A9"/>
    <w:rsid w:val="0064567B"/>
    <w:rsid w:val="006510DF"/>
    <w:rsid w:val="006604BC"/>
    <w:rsid w:val="0066336D"/>
    <w:rsid w:val="00687A5D"/>
    <w:rsid w:val="00690A9C"/>
    <w:rsid w:val="006A7438"/>
    <w:rsid w:val="006C6855"/>
    <w:rsid w:val="006D6C22"/>
    <w:rsid w:val="006E1E5A"/>
    <w:rsid w:val="006F4AD0"/>
    <w:rsid w:val="00727920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931BD"/>
    <w:rsid w:val="008A2E2B"/>
    <w:rsid w:val="008B1401"/>
    <w:rsid w:val="008B29FC"/>
    <w:rsid w:val="008B58B1"/>
    <w:rsid w:val="008C3AAE"/>
    <w:rsid w:val="008D1DA7"/>
    <w:rsid w:val="008D754B"/>
    <w:rsid w:val="008E0FA1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E3BBE"/>
    <w:rsid w:val="00AF36B5"/>
    <w:rsid w:val="00AF47FA"/>
    <w:rsid w:val="00AF5E62"/>
    <w:rsid w:val="00B00615"/>
    <w:rsid w:val="00B12356"/>
    <w:rsid w:val="00B171A5"/>
    <w:rsid w:val="00B30D25"/>
    <w:rsid w:val="00B3239D"/>
    <w:rsid w:val="00B41A64"/>
    <w:rsid w:val="00B41C38"/>
    <w:rsid w:val="00B435C6"/>
    <w:rsid w:val="00B532B5"/>
    <w:rsid w:val="00B608C0"/>
    <w:rsid w:val="00B63FFB"/>
    <w:rsid w:val="00B929BD"/>
    <w:rsid w:val="00B94AD1"/>
    <w:rsid w:val="00BA23F1"/>
    <w:rsid w:val="00BA444D"/>
    <w:rsid w:val="00BA6F8C"/>
    <w:rsid w:val="00BB39F0"/>
    <w:rsid w:val="00BC35A5"/>
    <w:rsid w:val="00BD0330"/>
    <w:rsid w:val="00BD3684"/>
    <w:rsid w:val="00C403E0"/>
    <w:rsid w:val="00C40AE7"/>
    <w:rsid w:val="00C4466E"/>
    <w:rsid w:val="00C52D31"/>
    <w:rsid w:val="00C628DA"/>
    <w:rsid w:val="00C650FB"/>
    <w:rsid w:val="00C86757"/>
    <w:rsid w:val="00C978FF"/>
    <w:rsid w:val="00CA55FE"/>
    <w:rsid w:val="00CA6E94"/>
    <w:rsid w:val="00CC6A53"/>
    <w:rsid w:val="00CD6552"/>
    <w:rsid w:val="00CF0E7A"/>
    <w:rsid w:val="00D02CCA"/>
    <w:rsid w:val="00D10552"/>
    <w:rsid w:val="00D135C7"/>
    <w:rsid w:val="00D142F3"/>
    <w:rsid w:val="00D22E06"/>
    <w:rsid w:val="00D340E0"/>
    <w:rsid w:val="00D42B18"/>
    <w:rsid w:val="00D43203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656C8"/>
    <w:rsid w:val="00E807BA"/>
    <w:rsid w:val="00E92E69"/>
    <w:rsid w:val="00E955D9"/>
    <w:rsid w:val="00E964DB"/>
    <w:rsid w:val="00EB0C73"/>
    <w:rsid w:val="00ED465D"/>
    <w:rsid w:val="00EE4660"/>
    <w:rsid w:val="00EE653A"/>
    <w:rsid w:val="00EF0BF0"/>
    <w:rsid w:val="00EF57F5"/>
    <w:rsid w:val="00EF715D"/>
    <w:rsid w:val="00F02C02"/>
    <w:rsid w:val="00F076FE"/>
    <w:rsid w:val="00F217B2"/>
    <w:rsid w:val="00F2375B"/>
    <w:rsid w:val="00F37A99"/>
    <w:rsid w:val="00F46D11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00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150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rticle-element">
    <w:name w:val="article-element"/>
    <w:basedOn w:val="a"/>
    <w:rsid w:val="00215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750A-CCCF-47E5-B6BE-55A2E453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25</Pages>
  <Words>8097</Words>
  <Characters>46155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Policuk_EM</cp:lastModifiedBy>
  <cp:revision>3</cp:revision>
  <cp:lastPrinted>2021-11-16T13:33:00Z</cp:lastPrinted>
  <dcterms:created xsi:type="dcterms:W3CDTF">2021-11-16T11:00:00Z</dcterms:created>
  <dcterms:modified xsi:type="dcterms:W3CDTF">2021-11-16T13:39:00Z</dcterms:modified>
</cp:coreProperties>
</file>